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66B7" w14:textId="77777777" w:rsidR="004B60A8" w:rsidRPr="004C7057" w:rsidRDefault="004B60A8" w:rsidP="004B60A8">
      <w:pPr>
        <w:spacing w:line="360" w:lineRule="auto"/>
        <w:ind w:firstLineChars="200" w:firstLine="560"/>
        <w:jc w:val="left"/>
        <w:rPr>
          <w:rFonts w:ascii="方正小标宋简体" w:eastAsia="方正小标宋简体" w:hAnsiTheme="minorEastAsia"/>
          <w:bCs/>
          <w:sz w:val="28"/>
          <w:szCs w:val="28"/>
        </w:rPr>
      </w:pPr>
      <w:bookmarkStart w:id="0" w:name="_Hlk148302605"/>
      <w:bookmarkStart w:id="1" w:name="_Hlk148303834"/>
      <w:r w:rsidRPr="004C7057">
        <w:rPr>
          <w:rFonts w:ascii="方正小标宋简体" w:eastAsia="方正小标宋简体" w:hAnsiTheme="minorEastAsia" w:hint="eastAsia"/>
          <w:bCs/>
          <w:sz w:val="28"/>
          <w:szCs w:val="28"/>
        </w:rPr>
        <w:t>附件1：</w:t>
      </w:r>
    </w:p>
    <w:p w14:paraId="19DC1B14" w14:textId="77777777" w:rsidR="004B60A8" w:rsidRDefault="004B60A8" w:rsidP="004B60A8">
      <w:pPr>
        <w:jc w:val="center"/>
        <w:rPr>
          <w:rFonts w:ascii="方正小标宋简体" w:eastAsia="方正小标宋简体" w:hAnsiTheme="minorEastAsia"/>
          <w:bCs/>
          <w:sz w:val="36"/>
          <w:szCs w:val="36"/>
        </w:rPr>
      </w:pPr>
      <w:r w:rsidRPr="004C7057">
        <w:rPr>
          <w:rFonts w:ascii="方正小标宋简体" w:eastAsia="方正小标宋简体" w:hAnsiTheme="minorEastAsia" w:hint="eastAsia"/>
          <w:bCs/>
          <w:sz w:val="36"/>
          <w:szCs w:val="36"/>
        </w:rPr>
        <w:t>郑州旅游职业学院202</w:t>
      </w:r>
      <w:r w:rsidRPr="004C7057">
        <w:rPr>
          <w:rFonts w:ascii="方正小标宋简体" w:eastAsia="方正小标宋简体" w:hAnsiTheme="minorEastAsia"/>
          <w:bCs/>
          <w:sz w:val="36"/>
          <w:szCs w:val="36"/>
        </w:rPr>
        <w:t>4</w:t>
      </w:r>
      <w:r w:rsidRPr="004C7057">
        <w:rPr>
          <w:rFonts w:ascii="方正小标宋简体" w:eastAsia="方正小标宋简体" w:hAnsiTheme="minorEastAsia" w:hint="eastAsia"/>
          <w:bCs/>
          <w:sz w:val="36"/>
          <w:szCs w:val="36"/>
        </w:rPr>
        <w:t>年学生</w:t>
      </w:r>
      <w:r>
        <w:rPr>
          <w:rFonts w:ascii="方正小标宋简体" w:eastAsia="方正小标宋简体" w:hAnsiTheme="minorEastAsia" w:hint="eastAsia"/>
          <w:bCs/>
          <w:sz w:val="36"/>
          <w:szCs w:val="36"/>
        </w:rPr>
        <w:t>“</w:t>
      </w:r>
      <w:r w:rsidRPr="004C7057">
        <w:rPr>
          <w:rFonts w:ascii="方正小标宋简体" w:eastAsia="方正小标宋简体" w:hAnsiTheme="minorEastAsia" w:hint="eastAsia"/>
          <w:bCs/>
          <w:sz w:val="36"/>
          <w:szCs w:val="36"/>
        </w:rPr>
        <w:t>阳光杯”</w:t>
      </w:r>
      <w:bookmarkEnd w:id="0"/>
    </w:p>
    <w:p w14:paraId="2C078245" w14:textId="77777777" w:rsidR="004B60A8" w:rsidRPr="004C7057" w:rsidRDefault="004B60A8" w:rsidP="004B60A8">
      <w:pPr>
        <w:jc w:val="center"/>
        <w:rPr>
          <w:rFonts w:ascii="方正小标宋简体" w:eastAsia="方正小标宋简体" w:hAnsiTheme="minorEastAsia"/>
          <w:bCs/>
          <w:sz w:val="36"/>
          <w:szCs w:val="36"/>
        </w:rPr>
      </w:pPr>
      <w:r w:rsidRPr="004C7057">
        <w:rPr>
          <w:rFonts w:ascii="方正小标宋简体" w:eastAsia="方正小标宋简体" w:hAnsiTheme="minorEastAsia" w:hint="eastAsia"/>
          <w:bCs/>
          <w:sz w:val="36"/>
          <w:szCs w:val="36"/>
        </w:rPr>
        <w:t>篮球竞赛规程</w:t>
      </w:r>
      <w:bookmarkEnd w:id="1"/>
    </w:p>
    <w:p w14:paraId="371D5529" w14:textId="77777777" w:rsidR="004B60A8" w:rsidRDefault="004B60A8" w:rsidP="004B60A8">
      <w:pPr>
        <w:pStyle w:val="a7"/>
        <w:numPr>
          <w:ilvl w:val="0"/>
          <w:numId w:val="1"/>
        </w:numPr>
        <w:spacing w:line="560" w:lineRule="exact"/>
        <w:ind w:left="0" w:firstLine="640"/>
        <w:rPr>
          <w:rFonts w:ascii="黑体" w:eastAsia="黑体" w:hAnsi="黑体"/>
          <w:sz w:val="32"/>
          <w:szCs w:val="32"/>
        </w:rPr>
      </w:pPr>
      <w:bookmarkStart w:id="2" w:name="_Hlk148302705"/>
      <w:r>
        <w:rPr>
          <w:rFonts w:ascii="黑体" w:eastAsia="黑体" w:hAnsi="黑体" w:cs="微软雅黑" w:hint="eastAsia"/>
          <w:sz w:val="32"/>
          <w:szCs w:val="32"/>
        </w:rPr>
        <w:t>比赛时间与地点</w:t>
      </w:r>
    </w:p>
    <w:p w14:paraId="7B58C581" w14:textId="77777777" w:rsidR="004B60A8" w:rsidRPr="0036428D" w:rsidRDefault="004B60A8" w:rsidP="004B60A8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36428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时间：2024年10月</w:t>
      </w:r>
      <w:r w:rsidRPr="0036428D">
        <w:rPr>
          <w:rFonts w:ascii="仿宋_GB2312" w:eastAsia="仿宋_GB2312" w:hAnsi="宋体" w:cs="宋体"/>
          <w:color w:val="333333"/>
          <w:kern w:val="0"/>
          <w:sz w:val="32"/>
          <w:szCs w:val="32"/>
        </w:rPr>
        <w:t>23</w:t>
      </w:r>
      <w:r w:rsidRPr="0036428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日-1</w:t>
      </w:r>
      <w:r w:rsidRPr="0036428D">
        <w:rPr>
          <w:rFonts w:ascii="仿宋_GB2312" w:eastAsia="仿宋_GB2312" w:hAnsi="宋体" w:cs="宋体"/>
          <w:color w:val="333333"/>
          <w:kern w:val="0"/>
          <w:sz w:val="32"/>
          <w:szCs w:val="32"/>
        </w:rPr>
        <w:t>1</w:t>
      </w:r>
      <w:r w:rsidRPr="0036428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月</w:t>
      </w:r>
      <w:r w:rsidRPr="0036428D">
        <w:rPr>
          <w:rFonts w:ascii="仿宋_GB2312" w:eastAsia="仿宋_GB2312" w:hAnsi="宋体" w:cs="宋体"/>
          <w:color w:val="333333"/>
          <w:kern w:val="0"/>
          <w:sz w:val="32"/>
          <w:szCs w:val="32"/>
        </w:rPr>
        <w:t>2</w:t>
      </w:r>
      <w:r w:rsidRPr="0036428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日</w:t>
      </w:r>
    </w:p>
    <w:p w14:paraId="179DEE3C" w14:textId="77777777" w:rsidR="004B60A8" w:rsidRPr="0036428D" w:rsidRDefault="004B60A8" w:rsidP="004B60A8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36428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地点：室外篮球场、</w:t>
      </w:r>
      <w:proofErr w:type="gramStart"/>
      <w:r w:rsidRPr="0036428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行健楼篮球场</w:t>
      </w:r>
      <w:proofErr w:type="gramEnd"/>
    </w:p>
    <w:p w14:paraId="20C93DC1" w14:textId="77777777" w:rsidR="004B60A8" w:rsidRDefault="004B60A8" w:rsidP="004B60A8">
      <w:pPr>
        <w:pStyle w:val="a7"/>
        <w:numPr>
          <w:ilvl w:val="0"/>
          <w:numId w:val="1"/>
        </w:numPr>
        <w:spacing w:line="560" w:lineRule="exact"/>
        <w:ind w:left="0" w:firstLine="640"/>
        <w:rPr>
          <w:rFonts w:ascii="黑体" w:eastAsia="黑体" w:hAnsi="黑体" w:cs="微软雅黑"/>
          <w:sz w:val="32"/>
          <w:szCs w:val="32"/>
        </w:rPr>
      </w:pPr>
      <w:r>
        <w:rPr>
          <w:rFonts w:ascii="黑体" w:eastAsia="黑体" w:hAnsi="黑体" w:cs="微软雅黑" w:hint="eastAsia"/>
          <w:sz w:val="32"/>
          <w:szCs w:val="32"/>
        </w:rPr>
        <w:t>参赛单位</w:t>
      </w:r>
    </w:p>
    <w:p w14:paraId="6352D34D" w14:textId="77777777" w:rsidR="004B60A8" w:rsidRPr="004C7057" w:rsidRDefault="004B60A8" w:rsidP="004B60A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 w:rsidRPr="004C7057">
        <w:rPr>
          <w:rFonts w:ascii="仿宋_GB2312" w:eastAsia="仿宋_GB2312" w:hAnsi="微软雅黑" w:cs="微软雅黑"/>
          <w:sz w:val="32"/>
          <w:szCs w:val="32"/>
        </w:rPr>
        <w:t>九个二级学院</w:t>
      </w:r>
    </w:p>
    <w:p w14:paraId="7B812808" w14:textId="77777777" w:rsidR="004B60A8" w:rsidRDefault="004B60A8" w:rsidP="004B60A8">
      <w:pPr>
        <w:pStyle w:val="a7"/>
        <w:numPr>
          <w:ilvl w:val="0"/>
          <w:numId w:val="1"/>
        </w:numPr>
        <w:spacing w:line="560" w:lineRule="exact"/>
        <w:ind w:left="0" w:firstLine="640"/>
        <w:rPr>
          <w:rFonts w:ascii="黑体" w:eastAsia="黑体" w:hAnsi="黑体" w:cs="微软雅黑"/>
          <w:sz w:val="32"/>
          <w:szCs w:val="32"/>
        </w:rPr>
      </w:pPr>
      <w:r>
        <w:rPr>
          <w:rFonts w:ascii="黑体" w:eastAsia="黑体" w:hAnsi="黑体" w:cs="微软雅黑" w:hint="eastAsia"/>
          <w:sz w:val="32"/>
          <w:szCs w:val="32"/>
        </w:rPr>
        <w:t>比赛项目</w:t>
      </w:r>
    </w:p>
    <w:p w14:paraId="24E9ACCD" w14:textId="77777777" w:rsidR="004B60A8" w:rsidRDefault="004B60A8" w:rsidP="004B60A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男子五</w:t>
      </w:r>
      <w:proofErr w:type="gramStart"/>
      <w:r>
        <w:rPr>
          <w:rFonts w:ascii="仿宋_GB2312" w:eastAsia="仿宋_GB2312" w:hAnsi="微软雅黑" w:cs="微软雅黑" w:hint="eastAsia"/>
          <w:sz w:val="32"/>
          <w:szCs w:val="32"/>
        </w:rPr>
        <w:t>人制</w:t>
      </w:r>
      <w:proofErr w:type="gramEnd"/>
      <w:r>
        <w:rPr>
          <w:rFonts w:ascii="仿宋_GB2312" w:eastAsia="仿宋_GB2312" w:hAnsi="微软雅黑" w:cs="微软雅黑" w:hint="eastAsia"/>
          <w:sz w:val="32"/>
          <w:szCs w:val="32"/>
        </w:rPr>
        <w:t>篮球赛</w:t>
      </w:r>
    </w:p>
    <w:p w14:paraId="3396EB8C" w14:textId="77777777" w:rsidR="004B60A8" w:rsidRDefault="004B60A8" w:rsidP="004B60A8">
      <w:pPr>
        <w:pStyle w:val="a7"/>
        <w:numPr>
          <w:ilvl w:val="0"/>
          <w:numId w:val="1"/>
        </w:numPr>
        <w:spacing w:line="560" w:lineRule="exact"/>
        <w:ind w:left="0" w:firstLine="640"/>
        <w:rPr>
          <w:rFonts w:ascii="黑体" w:eastAsia="黑体" w:hAnsi="黑体" w:cs="微软雅黑"/>
          <w:sz w:val="32"/>
          <w:szCs w:val="32"/>
        </w:rPr>
      </w:pPr>
      <w:r>
        <w:rPr>
          <w:rFonts w:ascii="黑体" w:eastAsia="黑体" w:hAnsi="黑体" w:cs="微软雅黑" w:hint="eastAsia"/>
          <w:sz w:val="32"/>
          <w:szCs w:val="32"/>
        </w:rPr>
        <w:t>参赛办法</w:t>
      </w:r>
    </w:p>
    <w:p w14:paraId="3FD720BE" w14:textId="77777777" w:rsidR="004B60A8" w:rsidRDefault="004B60A8" w:rsidP="004B60A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所有参赛运动员须是我校有正式学籍的在校生。</w:t>
      </w:r>
    </w:p>
    <w:p w14:paraId="3B0FEC6B" w14:textId="77777777" w:rsidR="004B60A8" w:rsidRDefault="004B60A8" w:rsidP="004B60A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参赛运动员须身体健康，适合参加篮球运动。</w:t>
      </w:r>
    </w:p>
    <w:p w14:paraId="6CEDA514" w14:textId="77777777" w:rsidR="004B60A8" w:rsidRDefault="004B60A8" w:rsidP="004B60A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 w:rsidRPr="00715DCC">
        <w:rPr>
          <w:rFonts w:ascii="仿宋_GB2312" w:eastAsia="仿宋_GB2312" w:hAnsi="微软雅黑" w:cs="微软雅黑" w:hint="eastAsia"/>
          <w:sz w:val="32"/>
          <w:szCs w:val="32"/>
        </w:rPr>
        <w:t>各学院参赛队伍包括领队1名、教练1名、运动员12名</w:t>
      </w:r>
      <w:r>
        <w:rPr>
          <w:rFonts w:ascii="仿宋_GB2312" w:eastAsia="仿宋_GB2312" w:hAnsi="微软雅黑" w:cs="微软雅黑" w:hint="eastAsia"/>
          <w:sz w:val="32"/>
          <w:szCs w:val="32"/>
        </w:rPr>
        <w:t>(</w:t>
      </w:r>
      <w:r w:rsidRPr="00715DCC">
        <w:rPr>
          <w:rFonts w:ascii="仿宋_GB2312" w:eastAsia="仿宋_GB2312" w:hAnsi="微软雅黑" w:cs="微软雅黑" w:hint="eastAsia"/>
          <w:sz w:val="32"/>
          <w:szCs w:val="32"/>
        </w:rPr>
        <w:t>不多于12名</w:t>
      </w:r>
      <w:r>
        <w:rPr>
          <w:rFonts w:ascii="仿宋_GB2312" w:eastAsia="仿宋_GB2312" w:hAnsi="微软雅黑" w:cs="微软雅黑" w:hint="eastAsia"/>
          <w:sz w:val="32"/>
          <w:szCs w:val="32"/>
        </w:rPr>
        <w:t>)</w:t>
      </w:r>
      <w:r w:rsidRPr="00715DCC">
        <w:rPr>
          <w:rFonts w:ascii="仿宋_GB2312" w:eastAsia="仿宋_GB2312" w:hAnsi="微软雅黑" w:cs="微软雅黑" w:hint="eastAsia"/>
          <w:sz w:val="32"/>
          <w:szCs w:val="32"/>
        </w:rPr>
        <w:t>。</w:t>
      </w:r>
    </w:p>
    <w:p w14:paraId="73E2D2CB" w14:textId="77777777" w:rsidR="004B60A8" w:rsidRDefault="004B60A8" w:rsidP="004B60A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 w:rsidRPr="004C7057">
        <w:rPr>
          <w:rFonts w:ascii="仿宋_GB2312" w:eastAsia="仿宋_GB2312" w:hAnsi="微软雅黑" w:cs="微软雅黑" w:hint="eastAsia"/>
          <w:sz w:val="32"/>
          <w:szCs w:val="32"/>
        </w:rPr>
        <w:t>各学院将报名材料于1</w:t>
      </w:r>
      <w:r w:rsidRPr="004C7057">
        <w:rPr>
          <w:rFonts w:ascii="仿宋_GB2312" w:eastAsia="仿宋_GB2312" w:hAnsi="微软雅黑" w:cs="微软雅黑"/>
          <w:sz w:val="32"/>
          <w:szCs w:val="32"/>
        </w:rPr>
        <w:t>0</w:t>
      </w:r>
      <w:r w:rsidRPr="004C7057">
        <w:rPr>
          <w:rFonts w:ascii="仿宋_GB2312" w:eastAsia="仿宋_GB2312" w:hAnsi="微软雅黑" w:cs="微软雅黑" w:hint="eastAsia"/>
          <w:sz w:val="32"/>
          <w:szCs w:val="32"/>
        </w:rPr>
        <w:t>月</w:t>
      </w:r>
      <w:r>
        <w:rPr>
          <w:rFonts w:ascii="仿宋_GB2312" w:eastAsia="仿宋_GB2312" w:hAnsi="微软雅黑" w:cs="微软雅黑"/>
          <w:sz w:val="32"/>
          <w:szCs w:val="32"/>
        </w:rPr>
        <w:t>21</w:t>
      </w:r>
      <w:r w:rsidRPr="004C7057">
        <w:rPr>
          <w:rFonts w:ascii="仿宋_GB2312" w:eastAsia="仿宋_GB2312" w:hAnsi="微软雅黑" w:cs="微软雅黑" w:hint="eastAsia"/>
          <w:sz w:val="32"/>
          <w:szCs w:val="32"/>
        </w:rPr>
        <w:t>日1</w:t>
      </w:r>
      <w:r w:rsidRPr="004C7057">
        <w:rPr>
          <w:rFonts w:ascii="仿宋_GB2312" w:eastAsia="仿宋_GB2312" w:hAnsi="微软雅黑" w:cs="微软雅黑"/>
          <w:sz w:val="32"/>
          <w:szCs w:val="32"/>
        </w:rPr>
        <w:t>5</w:t>
      </w:r>
      <w:r w:rsidRPr="004C7057">
        <w:rPr>
          <w:rFonts w:ascii="仿宋_GB2312" w:eastAsia="仿宋_GB2312" w:hAnsi="微软雅黑" w:cs="微软雅黑" w:hint="eastAsia"/>
          <w:sz w:val="32"/>
          <w:szCs w:val="32"/>
        </w:rPr>
        <w:t>：00</w:t>
      </w:r>
      <w:r>
        <w:rPr>
          <w:rFonts w:ascii="仿宋_GB2312" w:eastAsia="仿宋_GB2312" w:hAnsi="微软雅黑" w:cs="微软雅黑" w:hint="eastAsia"/>
          <w:sz w:val="32"/>
          <w:szCs w:val="32"/>
        </w:rPr>
        <w:t>(</w:t>
      </w:r>
      <w:r w:rsidRPr="00F309E9">
        <w:rPr>
          <w:rFonts w:ascii="仿宋_GB2312" w:eastAsia="仿宋_GB2312" w:hAnsi="微软雅黑" w:cs="微软雅黑" w:hint="eastAsia"/>
          <w:sz w:val="32"/>
          <w:szCs w:val="32"/>
        </w:rPr>
        <w:t>逾期按弃权处理</w:t>
      </w:r>
      <w:r>
        <w:rPr>
          <w:rFonts w:ascii="仿宋_GB2312" w:eastAsia="仿宋_GB2312" w:hAnsi="微软雅黑" w:cs="微软雅黑" w:hint="eastAsia"/>
          <w:sz w:val="32"/>
          <w:szCs w:val="32"/>
        </w:rPr>
        <w:t>)</w:t>
      </w:r>
      <w:r w:rsidRPr="004C7057">
        <w:rPr>
          <w:rFonts w:ascii="仿宋_GB2312" w:eastAsia="仿宋_GB2312" w:hAnsi="微软雅黑" w:cs="微软雅黑" w:hint="eastAsia"/>
          <w:sz w:val="32"/>
          <w:szCs w:val="32"/>
        </w:rPr>
        <w:t>交于综合</w:t>
      </w:r>
      <w:proofErr w:type="gramStart"/>
      <w:r w:rsidRPr="004C7057">
        <w:rPr>
          <w:rFonts w:ascii="仿宋_GB2312" w:eastAsia="仿宋_GB2312" w:hAnsi="微软雅黑" w:cs="微软雅黑" w:hint="eastAsia"/>
          <w:sz w:val="32"/>
          <w:szCs w:val="32"/>
        </w:rPr>
        <w:t>楼</w:t>
      </w:r>
      <w:r>
        <w:rPr>
          <w:rFonts w:ascii="仿宋_GB2312" w:eastAsia="仿宋_GB2312" w:hAnsi="微软雅黑" w:cs="微软雅黑" w:hint="eastAsia"/>
          <w:sz w:val="32"/>
          <w:szCs w:val="32"/>
        </w:rPr>
        <w:t>行健楼</w:t>
      </w:r>
      <w:proofErr w:type="gramEnd"/>
      <w:r>
        <w:rPr>
          <w:rFonts w:ascii="仿宋_GB2312" w:eastAsia="仿宋_GB2312" w:hAnsi="微软雅黑" w:cs="微软雅黑" w:hint="eastAsia"/>
          <w:sz w:val="32"/>
          <w:szCs w:val="32"/>
        </w:rPr>
        <w:t>二楼高</w:t>
      </w:r>
      <w:r w:rsidRPr="004C7057">
        <w:rPr>
          <w:rFonts w:ascii="仿宋_GB2312" w:eastAsia="仿宋_GB2312" w:hAnsi="微软雅黑" w:cs="微软雅黑" w:hint="eastAsia"/>
          <w:sz w:val="32"/>
          <w:szCs w:val="32"/>
        </w:rPr>
        <w:t>老师处，并参加赛前技术会议，由各学院代表进行抽签分组，各学院比赛负责人</w:t>
      </w:r>
      <w:r>
        <w:rPr>
          <w:rFonts w:ascii="仿宋_GB2312" w:eastAsia="仿宋_GB2312" w:hAnsi="微软雅黑" w:cs="微软雅黑" w:hint="eastAsia"/>
          <w:sz w:val="32"/>
          <w:szCs w:val="32"/>
        </w:rPr>
        <w:t>(</w:t>
      </w:r>
      <w:r w:rsidRPr="004C7057">
        <w:rPr>
          <w:rFonts w:ascii="仿宋_GB2312" w:eastAsia="仿宋_GB2312" w:hAnsi="微软雅黑" w:cs="微软雅黑" w:hint="eastAsia"/>
          <w:sz w:val="32"/>
          <w:szCs w:val="32"/>
        </w:rPr>
        <w:t>领队、教练员或队长</w:t>
      </w:r>
      <w:r>
        <w:rPr>
          <w:rFonts w:ascii="仿宋_GB2312" w:eastAsia="仿宋_GB2312" w:hAnsi="微软雅黑" w:cs="微软雅黑" w:hint="eastAsia"/>
          <w:sz w:val="32"/>
          <w:szCs w:val="32"/>
        </w:rPr>
        <w:t>)</w:t>
      </w:r>
      <w:r w:rsidRPr="004C7057">
        <w:rPr>
          <w:rFonts w:ascii="仿宋_GB2312" w:eastAsia="仿宋_GB2312" w:hAnsi="微软雅黑" w:cs="微软雅黑" w:hint="eastAsia"/>
          <w:sz w:val="32"/>
          <w:szCs w:val="32"/>
        </w:rPr>
        <w:t>需准时参加。同时将电子版报名表发送至邮箱</w:t>
      </w:r>
      <w:r w:rsidRPr="004C7057">
        <w:rPr>
          <w:rFonts w:ascii="仿宋_GB2312" w:eastAsia="仿宋_GB2312" w:hAnsi="微软雅黑" w:cs="微软雅黑"/>
          <w:sz w:val="32"/>
          <w:szCs w:val="32"/>
        </w:rPr>
        <w:t>395468100</w:t>
      </w:r>
      <w:r w:rsidRPr="004C7057">
        <w:rPr>
          <w:rFonts w:ascii="仿宋_GB2312" w:eastAsia="仿宋_GB2312" w:hAnsi="微软雅黑" w:cs="微软雅黑" w:hint="eastAsia"/>
          <w:sz w:val="32"/>
          <w:szCs w:val="32"/>
        </w:rPr>
        <w:t>@qq.com，逾期或报名信息有误视为自动放弃比赛。</w:t>
      </w:r>
    </w:p>
    <w:p w14:paraId="5FBDB08D" w14:textId="77777777" w:rsidR="004B60A8" w:rsidRDefault="004B60A8" w:rsidP="004B60A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报名完成后各队负责人随即加入本次比赛工作群，以方便通知比赛时间和场次安排。</w:t>
      </w:r>
    </w:p>
    <w:p w14:paraId="0B2B0657" w14:textId="77777777" w:rsidR="004B60A8" w:rsidRPr="00715DCC" w:rsidRDefault="004B60A8" w:rsidP="004B60A8">
      <w:pPr>
        <w:pStyle w:val="a7"/>
        <w:numPr>
          <w:ilvl w:val="0"/>
          <w:numId w:val="1"/>
        </w:numPr>
        <w:spacing w:line="560" w:lineRule="exact"/>
        <w:ind w:left="0" w:firstLine="640"/>
        <w:rPr>
          <w:rFonts w:ascii="黑体" w:eastAsia="黑体" w:hAnsi="黑体" w:cs="微软雅黑"/>
          <w:sz w:val="32"/>
          <w:szCs w:val="32"/>
        </w:rPr>
      </w:pPr>
      <w:r w:rsidRPr="00715DCC">
        <w:rPr>
          <w:rFonts w:ascii="黑体" w:eastAsia="黑体" w:hAnsi="黑体" w:cs="微软雅黑" w:hint="eastAsia"/>
          <w:sz w:val="32"/>
          <w:szCs w:val="32"/>
        </w:rPr>
        <w:t>竞赛方法及要求</w:t>
      </w:r>
    </w:p>
    <w:p w14:paraId="0C9EE76A" w14:textId="77777777" w:rsidR="004B60A8" w:rsidRPr="00715DCC" w:rsidRDefault="004B60A8" w:rsidP="004B60A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</w:t>
      </w:r>
      <w:proofErr w:type="gramStart"/>
      <w:r>
        <w:rPr>
          <w:rFonts w:ascii="仿宋_GB2312" w:eastAsia="仿宋_GB2312" w:hAnsi="微软雅黑" w:cs="微软雅黑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微软雅黑" w:cs="微软雅黑" w:hint="eastAsia"/>
          <w:sz w:val="32"/>
          <w:szCs w:val="32"/>
        </w:rPr>
        <w:t>)</w:t>
      </w:r>
      <w:r w:rsidRPr="00715DCC">
        <w:rPr>
          <w:rFonts w:ascii="仿宋_GB2312" w:eastAsia="仿宋_GB2312" w:hAnsi="微软雅黑" w:cs="微软雅黑" w:hint="eastAsia"/>
          <w:sz w:val="32"/>
          <w:szCs w:val="32"/>
        </w:rPr>
        <w:t>执行最新的国际篮联《篮球竞赛规则》。</w:t>
      </w:r>
    </w:p>
    <w:p w14:paraId="47207CA3" w14:textId="77777777" w:rsidR="004B60A8" w:rsidRPr="00715DCC" w:rsidRDefault="004B60A8" w:rsidP="004B60A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(二)</w:t>
      </w:r>
      <w:r w:rsidRPr="00715DCC">
        <w:rPr>
          <w:rFonts w:ascii="仿宋_GB2312" w:eastAsia="仿宋_GB2312" w:hAnsi="微软雅黑" w:cs="微软雅黑" w:hint="eastAsia"/>
          <w:sz w:val="32"/>
          <w:szCs w:val="32"/>
        </w:rPr>
        <w:t>比赛分为两个阶段</w:t>
      </w:r>
      <w:r>
        <w:rPr>
          <w:rFonts w:ascii="仿宋_GB2312" w:eastAsia="仿宋_GB2312" w:hAnsi="微软雅黑" w:cs="微软雅黑" w:hint="eastAsia"/>
          <w:sz w:val="32"/>
          <w:szCs w:val="32"/>
        </w:rPr>
        <w:t>：</w:t>
      </w:r>
      <w:r w:rsidRPr="00715DCC">
        <w:rPr>
          <w:rFonts w:ascii="仿宋_GB2312" w:eastAsia="仿宋_GB2312" w:hAnsi="微软雅黑" w:cs="微软雅黑" w:hint="eastAsia"/>
          <w:sz w:val="32"/>
          <w:szCs w:val="32"/>
        </w:rPr>
        <w:t>第一阶段为小组循环赛9支队</w:t>
      </w:r>
      <w:r w:rsidRPr="00715DCC">
        <w:rPr>
          <w:rFonts w:ascii="仿宋_GB2312" w:eastAsia="仿宋_GB2312" w:hAnsi="微软雅黑" w:cs="微软雅黑" w:hint="eastAsia"/>
          <w:sz w:val="32"/>
          <w:szCs w:val="32"/>
        </w:rPr>
        <w:lastRenderedPageBreak/>
        <w:t xml:space="preserve">伍分成2组进行组内循环，按照成绩排名各小组前2名出线；第二阶段小组第一名争夺冠亚军小组第二名争夺季军。 </w:t>
      </w:r>
    </w:p>
    <w:p w14:paraId="445A5CB8" w14:textId="77777777" w:rsidR="004B60A8" w:rsidRPr="00715DCC" w:rsidRDefault="004B60A8" w:rsidP="004B60A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(三)</w:t>
      </w:r>
      <w:r w:rsidRPr="00715DCC">
        <w:rPr>
          <w:rFonts w:ascii="仿宋_GB2312" w:eastAsia="仿宋_GB2312" w:hAnsi="微软雅黑" w:cs="微软雅黑" w:hint="eastAsia"/>
          <w:sz w:val="32"/>
          <w:szCs w:val="32"/>
        </w:rPr>
        <w:t>比赛胜一场</w:t>
      </w:r>
      <w:r>
        <w:rPr>
          <w:rFonts w:ascii="仿宋_GB2312" w:eastAsia="仿宋_GB2312" w:hAnsi="微软雅黑" w:cs="微软雅黑" w:hint="eastAsia"/>
          <w:sz w:val="32"/>
          <w:szCs w:val="32"/>
        </w:rPr>
        <w:t>积</w:t>
      </w:r>
      <w:r w:rsidRPr="00715DCC">
        <w:rPr>
          <w:rFonts w:ascii="仿宋_GB2312" w:eastAsia="仿宋_GB2312" w:hAnsi="微软雅黑" w:cs="微软雅黑" w:hint="eastAsia"/>
          <w:sz w:val="32"/>
          <w:szCs w:val="32"/>
        </w:rPr>
        <w:t>2分，负一场</w:t>
      </w:r>
      <w:r>
        <w:rPr>
          <w:rFonts w:ascii="仿宋_GB2312" w:eastAsia="仿宋_GB2312" w:hAnsi="微软雅黑" w:cs="微软雅黑" w:hint="eastAsia"/>
          <w:sz w:val="32"/>
          <w:szCs w:val="32"/>
        </w:rPr>
        <w:t>积</w:t>
      </w:r>
      <w:r w:rsidRPr="00715DCC">
        <w:rPr>
          <w:rFonts w:ascii="仿宋_GB2312" w:eastAsia="仿宋_GB2312" w:hAnsi="微软雅黑" w:cs="微软雅黑" w:hint="eastAsia"/>
          <w:sz w:val="32"/>
          <w:szCs w:val="32"/>
        </w:rPr>
        <w:t>1分，弃权</w:t>
      </w:r>
      <w:r>
        <w:rPr>
          <w:rFonts w:ascii="仿宋_GB2312" w:eastAsia="仿宋_GB2312" w:hAnsi="微软雅黑" w:cs="微软雅黑" w:hint="eastAsia"/>
          <w:sz w:val="32"/>
          <w:szCs w:val="32"/>
        </w:rPr>
        <w:t>积</w:t>
      </w:r>
      <w:r w:rsidRPr="00715DCC">
        <w:rPr>
          <w:rFonts w:ascii="仿宋_GB2312" w:eastAsia="仿宋_GB2312" w:hAnsi="微软雅黑" w:cs="微软雅黑" w:hint="eastAsia"/>
          <w:sz w:val="32"/>
          <w:szCs w:val="32"/>
        </w:rPr>
        <w:t>0分，积分多者名次列前。如遇两队或两队以上积分相等，以</w:t>
      </w:r>
      <w:r>
        <w:rPr>
          <w:rFonts w:ascii="仿宋_GB2312" w:eastAsia="仿宋_GB2312" w:hAnsi="微软雅黑" w:cs="微软雅黑" w:hint="eastAsia"/>
          <w:sz w:val="32"/>
          <w:szCs w:val="32"/>
        </w:rPr>
        <w:t>组内比赛</w:t>
      </w:r>
      <w:r w:rsidRPr="00715DCC">
        <w:rPr>
          <w:rFonts w:ascii="仿宋_GB2312" w:eastAsia="仿宋_GB2312" w:hAnsi="微软雅黑" w:cs="微软雅黑" w:hint="eastAsia"/>
          <w:sz w:val="32"/>
          <w:szCs w:val="32"/>
        </w:rPr>
        <w:t>得分失分率来排定名次。</w:t>
      </w:r>
    </w:p>
    <w:p w14:paraId="59A3E113" w14:textId="77777777" w:rsidR="004B60A8" w:rsidRPr="00715DCC" w:rsidRDefault="004B60A8" w:rsidP="004B60A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(四)</w:t>
      </w:r>
      <w:r w:rsidRPr="00715DCC">
        <w:rPr>
          <w:rFonts w:ascii="仿宋_GB2312" w:eastAsia="仿宋_GB2312" w:hAnsi="微软雅黑" w:cs="微软雅黑" w:hint="eastAsia"/>
          <w:sz w:val="32"/>
          <w:szCs w:val="32"/>
        </w:rPr>
        <w:t>比赛每节10分钟</w:t>
      </w:r>
      <w:r>
        <w:rPr>
          <w:rFonts w:ascii="仿宋_GB2312" w:eastAsia="仿宋_GB2312" w:hAnsi="微软雅黑" w:cs="微软雅黑" w:hint="eastAsia"/>
          <w:sz w:val="32"/>
          <w:szCs w:val="32"/>
        </w:rPr>
        <w:t>(</w:t>
      </w:r>
      <w:r w:rsidRPr="00715DCC">
        <w:rPr>
          <w:rFonts w:ascii="仿宋_GB2312" w:eastAsia="仿宋_GB2312" w:hAnsi="微软雅黑" w:cs="微软雅黑" w:hint="eastAsia"/>
          <w:sz w:val="32"/>
          <w:szCs w:val="32"/>
        </w:rPr>
        <w:t>第1-3节为毛时，第4节前8分钟为毛时，最后2分钟为净时</w:t>
      </w:r>
      <w:r>
        <w:rPr>
          <w:rFonts w:ascii="仿宋_GB2312" w:eastAsia="仿宋_GB2312" w:hAnsi="微软雅黑" w:cs="微软雅黑" w:hint="eastAsia"/>
          <w:sz w:val="32"/>
          <w:szCs w:val="32"/>
        </w:rPr>
        <w:t>。</w:t>
      </w:r>
      <w:r w:rsidRPr="00715DCC">
        <w:rPr>
          <w:rFonts w:ascii="仿宋_GB2312" w:eastAsia="仿宋_GB2312" w:hAnsi="微软雅黑" w:cs="微软雅黑" w:hint="eastAsia"/>
          <w:sz w:val="32"/>
          <w:szCs w:val="32"/>
        </w:rPr>
        <w:t>决胜局前3分钟为毛时，最后2分钟为净时</w:t>
      </w:r>
      <w:r>
        <w:rPr>
          <w:rFonts w:ascii="仿宋_GB2312" w:eastAsia="仿宋_GB2312" w:hAnsi="微软雅黑" w:cs="微软雅黑" w:hint="eastAsia"/>
          <w:sz w:val="32"/>
          <w:szCs w:val="32"/>
        </w:rPr>
        <w:t>)</w:t>
      </w:r>
      <w:r w:rsidRPr="00715DCC">
        <w:rPr>
          <w:rFonts w:ascii="仿宋_GB2312" w:eastAsia="仿宋_GB2312" w:hAnsi="微软雅黑" w:cs="微软雅黑" w:hint="eastAsia"/>
          <w:sz w:val="32"/>
          <w:szCs w:val="32"/>
        </w:rPr>
        <w:t>，节间休息2分钟，中场休息5分钟。上半场可暂停2次，下半场可暂停3次每次1分钟。决胜期1次暂停机会。</w:t>
      </w:r>
    </w:p>
    <w:p w14:paraId="7EFE74C2" w14:textId="77777777" w:rsidR="004B60A8" w:rsidRPr="00715DCC" w:rsidRDefault="004B60A8" w:rsidP="004B60A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(五)</w:t>
      </w:r>
      <w:r w:rsidRPr="00715DCC">
        <w:rPr>
          <w:rFonts w:ascii="仿宋_GB2312" w:eastAsia="仿宋_GB2312" w:hAnsi="微软雅黑" w:cs="微软雅黑" w:hint="eastAsia"/>
          <w:sz w:val="32"/>
          <w:szCs w:val="32"/>
        </w:rPr>
        <w:t>每位选手犯规次数累计达5次须离场换人；</w:t>
      </w:r>
      <w:proofErr w:type="gramStart"/>
      <w:r w:rsidRPr="00715DCC">
        <w:rPr>
          <w:rFonts w:ascii="仿宋_GB2312" w:eastAsia="仿宋_GB2312" w:hAnsi="微软雅黑" w:cs="微软雅黑" w:hint="eastAsia"/>
          <w:sz w:val="32"/>
          <w:szCs w:val="32"/>
        </w:rPr>
        <w:t>2次违体犯规</w:t>
      </w:r>
      <w:proofErr w:type="gramEnd"/>
      <w:r w:rsidRPr="00715DCC">
        <w:rPr>
          <w:rFonts w:ascii="仿宋_GB2312" w:eastAsia="仿宋_GB2312" w:hAnsi="微软雅黑" w:cs="微软雅黑" w:hint="eastAsia"/>
          <w:sz w:val="32"/>
          <w:szCs w:val="32"/>
        </w:rPr>
        <w:t>或者技术犯规直接判罚离场。</w:t>
      </w:r>
    </w:p>
    <w:p w14:paraId="02D23509" w14:textId="77777777" w:rsidR="004B60A8" w:rsidRPr="00715DCC" w:rsidRDefault="004B60A8" w:rsidP="004B60A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(六)</w:t>
      </w:r>
      <w:r w:rsidRPr="00715DCC">
        <w:rPr>
          <w:rFonts w:ascii="仿宋_GB2312" w:eastAsia="仿宋_GB2312" w:hAnsi="微软雅黑" w:cs="微软雅黑" w:hint="eastAsia"/>
          <w:sz w:val="32"/>
          <w:szCs w:val="32"/>
        </w:rPr>
        <w:t>比赛过程中申请暂停由</w:t>
      </w:r>
      <w:proofErr w:type="gramStart"/>
      <w:r w:rsidRPr="00715DCC">
        <w:rPr>
          <w:rFonts w:ascii="仿宋_GB2312" w:eastAsia="仿宋_GB2312" w:hAnsi="微软雅黑" w:cs="微软雅黑" w:hint="eastAsia"/>
          <w:sz w:val="32"/>
          <w:szCs w:val="32"/>
        </w:rPr>
        <w:t>该队伍</w:t>
      </w:r>
      <w:proofErr w:type="gramEnd"/>
      <w:r w:rsidRPr="00715DCC">
        <w:rPr>
          <w:rFonts w:ascii="仿宋_GB2312" w:eastAsia="仿宋_GB2312" w:hAnsi="微软雅黑" w:cs="微软雅黑" w:hint="eastAsia"/>
          <w:sz w:val="32"/>
          <w:szCs w:val="32"/>
        </w:rPr>
        <w:t>教练员到</w:t>
      </w:r>
      <w:proofErr w:type="gramStart"/>
      <w:r w:rsidRPr="00715DCC">
        <w:rPr>
          <w:rFonts w:ascii="仿宋_GB2312" w:eastAsia="仿宋_GB2312" w:hAnsi="微软雅黑" w:cs="微软雅黑" w:hint="eastAsia"/>
          <w:sz w:val="32"/>
          <w:szCs w:val="32"/>
        </w:rPr>
        <w:t>技术台</w:t>
      </w:r>
      <w:proofErr w:type="gramEnd"/>
      <w:r w:rsidRPr="00715DCC">
        <w:rPr>
          <w:rFonts w:ascii="仿宋_GB2312" w:eastAsia="仿宋_GB2312" w:hAnsi="微软雅黑" w:cs="微软雅黑" w:hint="eastAsia"/>
          <w:sz w:val="32"/>
          <w:szCs w:val="32"/>
        </w:rPr>
        <w:t>进行申请，之后由</w:t>
      </w:r>
      <w:proofErr w:type="gramStart"/>
      <w:r w:rsidRPr="00715DCC">
        <w:rPr>
          <w:rFonts w:ascii="仿宋_GB2312" w:eastAsia="仿宋_GB2312" w:hAnsi="微软雅黑" w:cs="微软雅黑" w:hint="eastAsia"/>
          <w:sz w:val="32"/>
          <w:szCs w:val="32"/>
        </w:rPr>
        <w:t>技术台</w:t>
      </w:r>
      <w:proofErr w:type="gramEnd"/>
      <w:r w:rsidRPr="00715DCC">
        <w:rPr>
          <w:rFonts w:ascii="仿宋_GB2312" w:eastAsia="仿宋_GB2312" w:hAnsi="微软雅黑" w:cs="微软雅黑" w:hint="eastAsia"/>
          <w:sz w:val="32"/>
          <w:szCs w:val="32"/>
        </w:rPr>
        <w:t>工作人员提示裁判暂停；场上裁判可有特殊暂停权，领队、球员等不允许向场上裁判直接请求暂停。比赛过程中申请换人由所换队员到</w:t>
      </w:r>
      <w:proofErr w:type="gramStart"/>
      <w:r w:rsidRPr="00715DCC">
        <w:rPr>
          <w:rFonts w:ascii="仿宋_GB2312" w:eastAsia="仿宋_GB2312" w:hAnsi="微软雅黑" w:cs="微软雅黑" w:hint="eastAsia"/>
          <w:sz w:val="32"/>
          <w:szCs w:val="32"/>
        </w:rPr>
        <w:t>技术台</w:t>
      </w:r>
      <w:proofErr w:type="gramEnd"/>
      <w:r w:rsidRPr="00715DCC">
        <w:rPr>
          <w:rFonts w:ascii="仿宋_GB2312" w:eastAsia="仿宋_GB2312" w:hAnsi="微软雅黑" w:cs="微软雅黑" w:hint="eastAsia"/>
          <w:sz w:val="32"/>
          <w:szCs w:val="32"/>
        </w:rPr>
        <w:t>进行申请，并在换人区等待。</w:t>
      </w:r>
    </w:p>
    <w:p w14:paraId="554945CD" w14:textId="77777777" w:rsidR="004B60A8" w:rsidRPr="00715DCC" w:rsidRDefault="004B60A8" w:rsidP="004B60A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(七)</w:t>
      </w:r>
      <w:r w:rsidRPr="00715DCC">
        <w:rPr>
          <w:rFonts w:ascii="仿宋_GB2312" w:eastAsia="仿宋_GB2312" w:hAnsi="微软雅黑" w:cs="微软雅黑" w:hint="eastAsia"/>
          <w:sz w:val="32"/>
          <w:szCs w:val="32"/>
        </w:rPr>
        <w:t>比赛在计时员发出比赛结束信号时结束；在比赛时间即将终了前</w:t>
      </w:r>
      <w:r w:rsidRPr="003B3FAC">
        <w:rPr>
          <w:rFonts w:ascii="仿宋_GB2312" w:eastAsia="仿宋_GB2312" w:hAnsi="微软雅黑" w:cs="微软雅黑" w:hint="eastAsia"/>
          <w:sz w:val="32"/>
          <w:szCs w:val="32"/>
        </w:rPr>
        <w:t>的投篮，</w:t>
      </w:r>
      <w:r w:rsidRPr="00715DCC">
        <w:rPr>
          <w:rFonts w:ascii="仿宋_GB2312" w:eastAsia="仿宋_GB2312" w:hAnsi="微软雅黑" w:cs="微软雅黑" w:hint="eastAsia"/>
          <w:sz w:val="32"/>
          <w:szCs w:val="32"/>
        </w:rPr>
        <w:t>如在信号发出前球已在空中，投中有效。</w:t>
      </w:r>
    </w:p>
    <w:p w14:paraId="7707B7C4" w14:textId="77777777" w:rsidR="004B60A8" w:rsidRPr="00715DCC" w:rsidRDefault="004B60A8" w:rsidP="004B60A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(八)</w:t>
      </w:r>
      <w:r w:rsidRPr="00715DCC">
        <w:rPr>
          <w:rFonts w:ascii="仿宋_GB2312" w:eastAsia="仿宋_GB2312" w:hAnsi="微软雅黑" w:cs="微软雅黑" w:hint="eastAsia"/>
          <w:sz w:val="32"/>
          <w:szCs w:val="32"/>
        </w:rPr>
        <w:t>各参赛队伍要求统一队服且印有号码，两支队伍的队服不能重色，应有所区别。</w:t>
      </w:r>
    </w:p>
    <w:p w14:paraId="7E21D96E" w14:textId="77777777" w:rsidR="004B60A8" w:rsidRPr="00715DCC" w:rsidRDefault="004B60A8" w:rsidP="004B60A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(九)</w:t>
      </w:r>
      <w:r w:rsidRPr="00715DCC">
        <w:rPr>
          <w:rFonts w:ascii="仿宋_GB2312" w:eastAsia="仿宋_GB2312" w:hAnsi="微软雅黑" w:cs="微软雅黑" w:hint="eastAsia"/>
          <w:sz w:val="32"/>
          <w:szCs w:val="32"/>
        </w:rPr>
        <w:t>弃权：比赛开始时，一方队员不足5人时，球赛不得开始。计划比赛时间超过5分钟，一方参赛队未能到场或依然不足5人时，则由裁判员令该队弃权，判对方球队获胜，</w:t>
      </w:r>
      <w:r w:rsidRPr="00715DCC">
        <w:rPr>
          <w:rFonts w:ascii="仿宋_GB2312" w:eastAsia="仿宋_GB2312" w:hAnsi="微软雅黑" w:cs="微软雅黑" w:hint="eastAsia"/>
          <w:sz w:val="32"/>
          <w:szCs w:val="32"/>
        </w:rPr>
        <w:lastRenderedPageBreak/>
        <w:t>比分记为20：0；一方球队因各种原因提出弃权时，则判定对方球队获胜，比分记为20：0。</w:t>
      </w:r>
    </w:p>
    <w:p w14:paraId="739F3B48" w14:textId="77777777" w:rsidR="004B60A8" w:rsidRPr="00715DCC" w:rsidRDefault="004B60A8" w:rsidP="004B60A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/>
          <w:sz w:val="32"/>
          <w:szCs w:val="32"/>
        </w:rPr>
        <w:t>(</w:t>
      </w:r>
      <w:r>
        <w:rPr>
          <w:rFonts w:ascii="仿宋_GB2312" w:eastAsia="仿宋_GB2312" w:hAnsi="微软雅黑" w:cs="微软雅黑" w:hint="eastAsia"/>
          <w:sz w:val="32"/>
          <w:szCs w:val="32"/>
        </w:rPr>
        <w:t>十)</w:t>
      </w:r>
      <w:r w:rsidRPr="00715DCC">
        <w:rPr>
          <w:rFonts w:ascii="仿宋_GB2312" w:eastAsia="仿宋_GB2312" w:hAnsi="微软雅黑" w:cs="微软雅黑" w:hint="eastAsia"/>
          <w:sz w:val="32"/>
          <w:szCs w:val="32"/>
        </w:rPr>
        <w:t>比赛过程中严禁比赛相关人员对</w:t>
      </w:r>
      <w:proofErr w:type="gramStart"/>
      <w:r w:rsidRPr="00715DCC">
        <w:rPr>
          <w:rFonts w:ascii="仿宋_GB2312" w:eastAsia="仿宋_GB2312" w:hAnsi="微软雅黑" w:cs="微软雅黑" w:hint="eastAsia"/>
          <w:sz w:val="32"/>
          <w:szCs w:val="32"/>
        </w:rPr>
        <w:t>技术台</w:t>
      </w:r>
      <w:proofErr w:type="gramEnd"/>
      <w:r w:rsidRPr="00715DCC">
        <w:rPr>
          <w:rFonts w:ascii="仿宋_GB2312" w:eastAsia="仿宋_GB2312" w:hAnsi="微软雅黑" w:cs="微软雅黑" w:hint="eastAsia"/>
          <w:sz w:val="32"/>
          <w:szCs w:val="32"/>
        </w:rPr>
        <w:t>工作进行干扰</w:t>
      </w:r>
      <w:r>
        <w:rPr>
          <w:rFonts w:ascii="仿宋_GB2312" w:eastAsia="仿宋_GB2312" w:hAnsi="微软雅黑" w:cs="微软雅黑" w:hint="eastAsia"/>
          <w:sz w:val="32"/>
          <w:szCs w:val="32"/>
        </w:rPr>
        <w:t>(</w:t>
      </w:r>
      <w:r w:rsidRPr="00715DCC">
        <w:rPr>
          <w:rFonts w:ascii="仿宋_GB2312" w:eastAsia="仿宋_GB2312" w:hAnsi="微软雅黑" w:cs="微软雅黑" w:hint="eastAsia"/>
          <w:sz w:val="32"/>
          <w:szCs w:val="32"/>
        </w:rPr>
        <w:t>恐吓、辱骂、叫嚣等行为</w:t>
      </w:r>
      <w:r>
        <w:rPr>
          <w:rFonts w:ascii="仿宋_GB2312" w:eastAsia="仿宋_GB2312" w:hAnsi="微软雅黑" w:cs="微软雅黑" w:hint="eastAsia"/>
          <w:sz w:val="32"/>
          <w:szCs w:val="32"/>
        </w:rPr>
        <w:t>)</w:t>
      </w:r>
      <w:r w:rsidRPr="00715DCC">
        <w:rPr>
          <w:rFonts w:ascii="仿宋_GB2312" w:eastAsia="仿宋_GB2312" w:hAnsi="微软雅黑" w:cs="微软雅黑" w:hint="eastAsia"/>
          <w:sz w:val="32"/>
          <w:szCs w:val="32"/>
        </w:rPr>
        <w:t>，发生类似情况则判罚技术犯规。</w:t>
      </w:r>
    </w:p>
    <w:p w14:paraId="3EB22FC5" w14:textId="77777777" w:rsidR="004B60A8" w:rsidRPr="00715DCC" w:rsidRDefault="004B60A8" w:rsidP="004B60A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/>
          <w:sz w:val="32"/>
          <w:szCs w:val="32"/>
        </w:rPr>
        <w:t>(</w:t>
      </w:r>
      <w:r>
        <w:rPr>
          <w:rFonts w:ascii="仿宋_GB2312" w:eastAsia="仿宋_GB2312" w:hAnsi="微软雅黑" w:cs="微软雅黑" w:hint="eastAsia"/>
          <w:sz w:val="32"/>
          <w:szCs w:val="32"/>
        </w:rPr>
        <w:t>十一)</w:t>
      </w:r>
      <w:r w:rsidRPr="00715DCC">
        <w:rPr>
          <w:rFonts w:ascii="仿宋_GB2312" w:eastAsia="仿宋_GB2312" w:hAnsi="微软雅黑" w:cs="微软雅黑" w:hint="eastAsia"/>
          <w:sz w:val="32"/>
          <w:szCs w:val="32"/>
        </w:rPr>
        <w:t>场上裁判有比赛最终裁定权，各队应自觉遵守竞技体育赛事的有关纪律规定。</w:t>
      </w:r>
    </w:p>
    <w:p w14:paraId="54DF60B9" w14:textId="77777777" w:rsidR="004B60A8" w:rsidRDefault="004B60A8" w:rsidP="004B60A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/>
          <w:sz w:val="32"/>
          <w:szCs w:val="32"/>
        </w:rPr>
        <w:t>(</w:t>
      </w:r>
      <w:r>
        <w:rPr>
          <w:rFonts w:ascii="仿宋_GB2312" w:eastAsia="仿宋_GB2312" w:hAnsi="微软雅黑" w:cs="微软雅黑" w:hint="eastAsia"/>
          <w:sz w:val="32"/>
          <w:szCs w:val="32"/>
        </w:rPr>
        <w:t>十二</w:t>
      </w:r>
      <w:r>
        <w:rPr>
          <w:rFonts w:ascii="仿宋_GB2312" w:eastAsia="仿宋_GB2312" w:hAnsi="微软雅黑" w:cs="微软雅黑"/>
          <w:sz w:val="32"/>
          <w:szCs w:val="32"/>
        </w:rPr>
        <w:t>)</w:t>
      </w:r>
      <w:r w:rsidRPr="00715DCC">
        <w:rPr>
          <w:rFonts w:ascii="仿宋_GB2312" w:eastAsia="仿宋_GB2312" w:hAnsi="微软雅黑" w:cs="微软雅黑" w:hint="eastAsia"/>
          <w:sz w:val="32"/>
          <w:szCs w:val="32"/>
        </w:rPr>
        <w:t>参赛运动员携带本人学生证或能证明个人身份的相关证件，经工作人员核验通过后方可允许参赛</w:t>
      </w:r>
      <w:r>
        <w:rPr>
          <w:rFonts w:ascii="仿宋_GB2312" w:eastAsia="仿宋_GB2312" w:hAnsi="微软雅黑" w:cs="微软雅黑" w:hint="eastAsia"/>
          <w:sz w:val="32"/>
          <w:szCs w:val="32"/>
        </w:rPr>
        <w:t>(</w:t>
      </w:r>
      <w:r w:rsidRPr="00715DCC">
        <w:rPr>
          <w:rFonts w:ascii="仿宋_GB2312" w:eastAsia="仿宋_GB2312" w:hAnsi="微软雅黑" w:cs="微软雅黑" w:hint="eastAsia"/>
          <w:sz w:val="32"/>
          <w:szCs w:val="32"/>
        </w:rPr>
        <w:t>如有发现未报名者参赛、或有不符合场上比赛队员组成要求规定的，本场比赛直接判负</w:t>
      </w:r>
      <w:r>
        <w:rPr>
          <w:rFonts w:ascii="仿宋_GB2312" w:eastAsia="仿宋_GB2312" w:hAnsi="微软雅黑" w:cs="微软雅黑" w:hint="eastAsia"/>
          <w:sz w:val="32"/>
          <w:szCs w:val="32"/>
        </w:rPr>
        <w:t>)</w:t>
      </w:r>
      <w:r w:rsidRPr="00715DCC">
        <w:rPr>
          <w:rFonts w:ascii="仿宋_GB2312" w:eastAsia="仿宋_GB2312" w:hAnsi="微软雅黑" w:cs="微软雅黑" w:hint="eastAsia"/>
          <w:sz w:val="32"/>
          <w:szCs w:val="32"/>
        </w:rPr>
        <w:t>。</w:t>
      </w:r>
    </w:p>
    <w:p w14:paraId="188E6FFA" w14:textId="77777777" w:rsidR="004B60A8" w:rsidRDefault="004B60A8" w:rsidP="004B60A8">
      <w:pPr>
        <w:pStyle w:val="a7"/>
        <w:numPr>
          <w:ilvl w:val="0"/>
          <w:numId w:val="1"/>
        </w:numPr>
        <w:spacing w:line="560" w:lineRule="exact"/>
        <w:ind w:left="0" w:firstLine="640"/>
        <w:rPr>
          <w:rFonts w:ascii="黑体" w:eastAsia="黑体" w:hAnsi="黑体" w:cs="微软雅黑"/>
          <w:sz w:val="32"/>
          <w:szCs w:val="32"/>
        </w:rPr>
      </w:pPr>
      <w:r>
        <w:rPr>
          <w:rFonts w:ascii="黑体" w:eastAsia="黑体" w:hAnsi="黑体" w:cs="微软雅黑" w:hint="eastAsia"/>
          <w:sz w:val="32"/>
          <w:szCs w:val="32"/>
        </w:rPr>
        <w:t>录取名次与奖励</w:t>
      </w:r>
    </w:p>
    <w:p w14:paraId="2B6A8A56" w14:textId="77777777" w:rsidR="004B60A8" w:rsidRDefault="004B60A8" w:rsidP="004B60A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 w:rsidRPr="007E2FB0">
        <w:rPr>
          <w:rFonts w:ascii="仿宋_GB2312" w:eastAsia="仿宋_GB2312" w:hAnsi="微软雅黑" w:cs="微软雅黑" w:hint="eastAsia"/>
          <w:sz w:val="32"/>
          <w:szCs w:val="32"/>
        </w:rPr>
        <w:t>获得前三名的队伍颁发奖杯和证书。</w:t>
      </w:r>
    </w:p>
    <w:p w14:paraId="3149C7C8" w14:textId="77777777" w:rsidR="004B60A8" w:rsidRPr="004C7057" w:rsidRDefault="004B60A8" w:rsidP="004B60A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 w:rsidRPr="004C7057">
        <w:rPr>
          <w:rFonts w:ascii="仿宋_GB2312" w:eastAsia="仿宋_GB2312" w:hAnsi="微软雅黑" w:cs="微软雅黑" w:hint="eastAsia"/>
          <w:sz w:val="32"/>
          <w:szCs w:val="32"/>
        </w:rPr>
        <w:t>设体育道德风尚</w:t>
      </w:r>
      <w:proofErr w:type="gramStart"/>
      <w:r w:rsidRPr="004C7057">
        <w:rPr>
          <w:rFonts w:ascii="仿宋_GB2312" w:eastAsia="仿宋_GB2312" w:hAnsi="微软雅黑" w:cs="微软雅黑" w:hint="eastAsia"/>
          <w:sz w:val="32"/>
          <w:szCs w:val="32"/>
        </w:rPr>
        <w:t>奖队伍</w:t>
      </w:r>
      <w:proofErr w:type="gramEnd"/>
      <w:r w:rsidRPr="004C7057">
        <w:rPr>
          <w:rFonts w:ascii="仿宋_GB2312" w:eastAsia="仿宋_GB2312" w:hAnsi="微软雅黑" w:cs="微软雅黑" w:hint="eastAsia"/>
          <w:sz w:val="32"/>
          <w:szCs w:val="32"/>
        </w:rPr>
        <w:t>一支，并颁发奖杯。</w:t>
      </w:r>
    </w:p>
    <w:p w14:paraId="76820285" w14:textId="77777777" w:rsidR="004B60A8" w:rsidRDefault="004B60A8" w:rsidP="004B60A8">
      <w:pPr>
        <w:pStyle w:val="a7"/>
        <w:numPr>
          <w:ilvl w:val="0"/>
          <w:numId w:val="1"/>
        </w:numPr>
        <w:spacing w:line="560" w:lineRule="exact"/>
        <w:ind w:left="0" w:firstLine="640"/>
        <w:rPr>
          <w:rFonts w:ascii="黑体" w:eastAsia="黑体" w:hAnsi="黑体" w:cs="微软雅黑"/>
          <w:sz w:val="32"/>
          <w:szCs w:val="32"/>
        </w:rPr>
      </w:pPr>
      <w:r w:rsidRPr="007E2FB0">
        <w:rPr>
          <w:rFonts w:ascii="黑体" w:eastAsia="黑体" w:hAnsi="黑体" w:cs="微软雅黑" w:hint="eastAsia"/>
          <w:sz w:val="32"/>
          <w:szCs w:val="32"/>
        </w:rPr>
        <w:t>体育道德风尚奖评选细则</w:t>
      </w:r>
    </w:p>
    <w:p w14:paraId="74A7915D" w14:textId="77777777" w:rsidR="004B60A8" w:rsidRPr="007E2FB0" w:rsidRDefault="004B60A8" w:rsidP="004B60A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/>
          <w:sz w:val="32"/>
          <w:szCs w:val="32"/>
        </w:rPr>
        <w:t>(</w:t>
      </w:r>
      <w:proofErr w:type="gramStart"/>
      <w:r>
        <w:rPr>
          <w:rFonts w:ascii="仿宋_GB2312" w:eastAsia="仿宋_GB2312" w:hAnsi="微软雅黑" w:cs="微软雅黑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微软雅黑" w:cs="微软雅黑" w:hint="eastAsia"/>
          <w:sz w:val="32"/>
          <w:szCs w:val="32"/>
        </w:rPr>
        <w:t>)</w:t>
      </w:r>
      <w:r w:rsidRPr="007E2FB0">
        <w:rPr>
          <w:rFonts w:ascii="仿宋_GB2312" w:eastAsia="仿宋_GB2312" w:hAnsi="微软雅黑" w:cs="微软雅黑" w:hint="eastAsia"/>
          <w:sz w:val="32"/>
          <w:szCs w:val="32"/>
        </w:rPr>
        <w:t>服从安排，遵纪守法，遵守比赛各项规章制度，配合比赛主办</w:t>
      </w:r>
      <w:proofErr w:type="gramStart"/>
      <w:r w:rsidRPr="007E2FB0">
        <w:rPr>
          <w:rFonts w:ascii="仿宋_GB2312" w:eastAsia="仿宋_GB2312" w:hAnsi="微软雅黑" w:cs="微软雅黑" w:hint="eastAsia"/>
          <w:sz w:val="32"/>
          <w:szCs w:val="32"/>
        </w:rPr>
        <w:t>方各项</w:t>
      </w:r>
      <w:proofErr w:type="gramEnd"/>
      <w:r w:rsidRPr="007E2FB0">
        <w:rPr>
          <w:rFonts w:ascii="仿宋_GB2312" w:eastAsia="仿宋_GB2312" w:hAnsi="微软雅黑" w:cs="微软雅黑" w:hint="eastAsia"/>
          <w:sz w:val="32"/>
          <w:szCs w:val="32"/>
        </w:rPr>
        <w:t>工作安排。</w:t>
      </w:r>
    </w:p>
    <w:p w14:paraId="5B809019" w14:textId="77777777" w:rsidR="004B60A8" w:rsidRPr="007E2FB0" w:rsidRDefault="004B60A8" w:rsidP="004B60A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/>
          <w:sz w:val="32"/>
          <w:szCs w:val="32"/>
        </w:rPr>
        <w:t>(</w:t>
      </w:r>
      <w:r>
        <w:rPr>
          <w:rFonts w:ascii="仿宋_GB2312" w:eastAsia="仿宋_GB2312" w:hAnsi="微软雅黑" w:cs="微软雅黑" w:hint="eastAsia"/>
          <w:sz w:val="32"/>
          <w:szCs w:val="32"/>
        </w:rPr>
        <w:t>二</w:t>
      </w:r>
      <w:r>
        <w:rPr>
          <w:rFonts w:ascii="仿宋_GB2312" w:eastAsia="仿宋_GB2312" w:hAnsi="微软雅黑" w:cs="微软雅黑"/>
          <w:sz w:val="32"/>
          <w:szCs w:val="32"/>
        </w:rPr>
        <w:t>)</w:t>
      </w:r>
      <w:r w:rsidRPr="007E2FB0">
        <w:rPr>
          <w:rFonts w:ascii="仿宋_GB2312" w:eastAsia="仿宋_GB2312" w:hAnsi="微软雅黑" w:cs="微软雅黑" w:hint="eastAsia"/>
          <w:sz w:val="32"/>
          <w:szCs w:val="32"/>
        </w:rPr>
        <w:t>遵守体育道德，严明竞赛纪律，服从裁判判决。遇有争议的问题，及时向裁判员申诉理性解决，不激化矛盾，不能出现语言粗鲁、打架斗殴等不文明行为。</w:t>
      </w:r>
    </w:p>
    <w:p w14:paraId="6E24FDE6" w14:textId="77777777" w:rsidR="004B60A8" w:rsidRPr="007E2FB0" w:rsidRDefault="004B60A8" w:rsidP="004B60A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(三)</w:t>
      </w:r>
      <w:r w:rsidRPr="007E2FB0">
        <w:rPr>
          <w:rFonts w:ascii="仿宋_GB2312" w:eastAsia="仿宋_GB2312" w:hAnsi="微软雅黑" w:cs="微软雅黑" w:hint="eastAsia"/>
          <w:sz w:val="32"/>
          <w:szCs w:val="32"/>
        </w:rPr>
        <w:t>团结友好，共同进步，赛出风格，赛出水平；尊重对方，尊重裁判，尊重观众；胜不骄、败不馁，树立良好的赛风。</w:t>
      </w:r>
    </w:p>
    <w:p w14:paraId="1C2D5333" w14:textId="77777777" w:rsidR="004B60A8" w:rsidRPr="007E2FB0" w:rsidRDefault="004B60A8" w:rsidP="004B60A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/>
          <w:sz w:val="32"/>
          <w:szCs w:val="32"/>
        </w:rPr>
        <w:t>(</w:t>
      </w:r>
      <w:r>
        <w:rPr>
          <w:rFonts w:ascii="仿宋_GB2312" w:eastAsia="仿宋_GB2312" w:hAnsi="微软雅黑" w:cs="微软雅黑" w:hint="eastAsia"/>
          <w:sz w:val="32"/>
          <w:szCs w:val="32"/>
        </w:rPr>
        <w:t>四</w:t>
      </w:r>
      <w:r>
        <w:rPr>
          <w:rFonts w:ascii="仿宋_GB2312" w:eastAsia="仿宋_GB2312" w:hAnsi="微软雅黑" w:cs="微软雅黑"/>
          <w:sz w:val="32"/>
          <w:szCs w:val="32"/>
        </w:rPr>
        <w:t>)</w:t>
      </w:r>
      <w:r w:rsidRPr="007E2FB0">
        <w:rPr>
          <w:rFonts w:ascii="仿宋_GB2312" w:eastAsia="仿宋_GB2312" w:hAnsi="微软雅黑" w:cs="微软雅黑" w:hint="eastAsia"/>
          <w:sz w:val="32"/>
          <w:szCs w:val="32"/>
        </w:rPr>
        <w:t>积极组织本学院学生助力。</w:t>
      </w:r>
    </w:p>
    <w:p w14:paraId="11DD7BB6" w14:textId="77777777" w:rsidR="004B60A8" w:rsidRPr="007E2FB0" w:rsidRDefault="004B60A8" w:rsidP="004B60A8">
      <w:pPr>
        <w:pStyle w:val="a7"/>
        <w:numPr>
          <w:ilvl w:val="0"/>
          <w:numId w:val="1"/>
        </w:numPr>
        <w:spacing w:line="560" w:lineRule="exact"/>
        <w:ind w:left="0" w:firstLine="640"/>
        <w:rPr>
          <w:rFonts w:ascii="黑体" w:eastAsia="黑体" w:hAnsi="黑体" w:cs="微软雅黑"/>
          <w:sz w:val="32"/>
          <w:szCs w:val="32"/>
        </w:rPr>
      </w:pPr>
      <w:r w:rsidRPr="007E2FB0">
        <w:rPr>
          <w:rFonts w:ascii="黑体" w:eastAsia="黑体" w:hAnsi="黑体" w:cs="微软雅黑" w:hint="eastAsia"/>
          <w:sz w:val="32"/>
          <w:szCs w:val="32"/>
        </w:rPr>
        <w:t>注意事项</w:t>
      </w:r>
    </w:p>
    <w:p w14:paraId="78DFA0B9" w14:textId="77777777" w:rsidR="004B60A8" w:rsidRPr="007E2FB0" w:rsidRDefault="004B60A8" w:rsidP="004B60A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/>
          <w:sz w:val="32"/>
          <w:szCs w:val="32"/>
        </w:rPr>
        <w:lastRenderedPageBreak/>
        <w:t>(</w:t>
      </w:r>
      <w:proofErr w:type="gramStart"/>
      <w:r>
        <w:rPr>
          <w:rFonts w:ascii="仿宋_GB2312" w:eastAsia="仿宋_GB2312" w:hAnsi="微软雅黑" w:cs="微软雅黑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微软雅黑" w:cs="微软雅黑"/>
          <w:sz w:val="32"/>
          <w:szCs w:val="32"/>
        </w:rPr>
        <w:t>)</w:t>
      </w:r>
      <w:r w:rsidRPr="007E2FB0">
        <w:rPr>
          <w:rFonts w:ascii="仿宋_GB2312" w:eastAsia="仿宋_GB2312" w:hAnsi="微软雅黑" w:cs="微软雅黑" w:hint="eastAsia"/>
          <w:sz w:val="32"/>
          <w:szCs w:val="32"/>
        </w:rPr>
        <w:t>参赛队伍需提前10分钟到达比赛场地签到、检录，</w:t>
      </w:r>
      <w:proofErr w:type="gramStart"/>
      <w:r w:rsidRPr="007E2FB0">
        <w:rPr>
          <w:rFonts w:ascii="仿宋_GB2312" w:eastAsia="仿宋_GB2312" w:hAnsi="微软雅黑" w:cs="微软雅黑" w:hint="eastAsia"/>
          <w:sz w:val="32"/>
          <w:szCs w:val="32"/>
        </w:rPr>
        <w:t>各队伍</w:t>
      </w:r>
      <w:proofErr w:type="gramEnd"/>
      <w:r w:rsidRPr="007E2FB0">
        <w:rPr>
          <w:rFonts w:ascii="仿宋_GB2312" w:eastAsia="仿宋_GB2312" w:hAnsi="微软雅黑" w:cs="微软雅黑" w:hint="eastAsia"/>
          <w:sz w:val="32"/>
          <w:szCs w:val="32"/>
        </w:rPr>
        <w:t>队长须在比赛开始前5分钟到</w:t>
      </w:r>
      <w:proofErr w:type="gramStart"/>
      <w:r w:rsidRPr="007E2FB0">
        <w:rPr>
          <w:rFonts w:ascii="仿宋_GB2312" w:eastAsia="仿宋_GB2312" w:hAnsi="微软雅黑" w:cs="微软雅黑" w:hint="eastAsia"/>
          <w:sz w:val="32"/>
          <w:szCs w:val="32"/>
        </w:rPr>
        <w:t>技术台登记</w:t>
      </w:r>
      <w:proofErr w:type="gramEnd"/>
      <w:r w:rsidRPr="007E2FB0">
        <w:rPr>
          <w:rFonts w:ascii="仿宋_GB2312" w:eastAsia="仿宋_GB2312" w:hAnsi="微软雅黑" w:cs="微软雅黑" w:hint="eastAsia"/>
          <w:sz w:val="32"/>
          <w:szCs w:val="32"/>
        </w:rPr>
        <w:t>到场球员信息。参赛运动员必须佩戴学生证或身份证等有效证件进行检录，否则不予登记上场。</w:t>
      </w:r>
    </w:p>
    <w:p w14:paraId="3625CE79" w14:textId="77777777" w:rsidR="004B60A8" w:rsidRPr="007E2FB0" w:rsidRDefault="004B60A8" w:rsidP="004B60A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/>
          <w:sz w:val="32"/>
          <w:szCs w:val="32"/>
        </w:rPr>
        <w:t>(</w:t>
      </w:r>
      <w:r>
        <w:rPr>
          <w:rFonts w:ascii="仿宋_GB2312" w:eastAsia="仿宋_GB2312" w:hAnsi="微软雅黑" w:cs="微软雅黑" w:hint="eastAsia"/>
          <w:sz w:val="32"/>
          <w:szCs w:val="32"/>
        </w:rPr>
        <w:t>二</w:t>
      </w:r>
      <w:r>
        <w:rPr>
          <w:rFonts w:ascii="仿宋_GB2312" w:eastAsia="仿宋_GB2312" w:hAnsi="微软雅黑" w:cs="微软雅黑"/>
          <w:sz w:val="32"/>
          <w:szCs w:val="32"/>
        </w:rPr>
        <w:t>)</w:t>
      </w:r>
      <w:r>
        <w:rPr>
          <w:rFonts w:ascii="仿宋_GB2312" w:eastAsia="仿宋_GB2312" w:hAnsi="微软雅黑" w:cs="微软雅黑" w:hint="eastAsia"/>
          <w:sz w:val="32"/>
          <w:szCs w:val="32"/>
        </w:rPr>
        <w:t>、</w:t>
      </w:r>
      <w:r w:rsidRPr="007E2FB0">
        <w:rPr>
          <w:rFonts w:ascii="仿宋_GB2312" w:eastAsia="仿宋_GB2312" w:hAnsi="微软雅黑" w:cs="微软雅黑" w:hint="eastAsia"/>
          <w:sz w:val="32"/>
          <w:szCs w:val="32"/>
        </w:rPr>
        <w:t>各学院必须服从组委会的安排。凡弄虚作假，违反参赛资格的队伍，一经查实，严肃处理。</w:t>
      </w:r>
    </w:p>
    <w:p w14:paraId="636EB5C5" w14:textId="77777777" w:rsidR="004B60A8" w:rsidRPr="007E2FB0" w:rsidRDefault="004B60A8" w:rsidP="004B60A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/>
          <w:sz w:val="32"/>
          <w:szCs w:val="32"/>
        </w:rPr>
        <w:t>(</w:t>
      </w:r>
      <w:r>
        <w:rPr>
          <w:rFonts w:ascii="仿宋_GB2312" w:eastAsia="仿宋_GB2312" w:hAnsi="微软雅黑" w:cs="微软雅黑" w:hint="eastAsia"/>
          <w:sz w:val="32"/>
          <w:szCs w:val="32"/>
        </w:rPr>
        <w:t>三</w:t>
      </w:r>
      <w:r>
        <w:rPr>
          <w:rFonts w:ascii="仿宋_GB2312" w:eastAsia="仿宋_GB2312" w:hAnsi="微软雅黑" w:cs="微软雅黑"/>
          <w:sz w:val="32"/>
          <w:szCs w:val="32"/>
        </w:rPr>
        <w:t>)</w:t>
      </w:r>
      <w:r>
        <w:rPr>
          <w:rFonts w:ascii="仿宋_GB2312" w:eastAsia="仿宋_GB2312" w:hAnsi="微软雅黑" w:cs="微软雅黑" w:hint="eastAsia"/>
          <w:sz w:val="32"/>
          <w:szCs w:val="32"/>
        </w:rPr>
        <w:t>、</w:t>
      </w:r>
      <w:r w:rsidRPr="007E2FB0">
        <w:rPr>
          <w:rFonts w:ascii="仿宋_GB2312" w:eastAsia="仿宋_GB2312" w:hAnsi="微软雅黑" w:cs="微软雅黑" w:hint="eastAsia"/>
          <w:sz w:val="32"/>
          <w:szCs w:val="32"/>
        </w:rPr>
        <w:t>比赛过程中如出现干扰比赛，辱骂、不服从、围攻裁判、工作人员、对方球员或观众，对裁判、工作人员、对方球员或观众有恶意行为者，取消该队参与体育道德风尚奖的评选，若情况恶劣取消该队本次比赛资格和成绩。</w:t>
      </w:r>
    </w:p>
    <w:p w14:paraId="29404127" w14:textId="77777777" w:rsidR="004B60A8" w:rsidRPr="007E2FB0" w:rsidRDefault="004B60A8" w:rsidP="004B60A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/>
          <w:sz w:val="32"/>
          <w:szCs w:val="32"/>
        </w:rPr>
        <w:t>(</w:t>
      </w:r>
      <w:r>
        <w:rPr>
          <w:rFonts w:ascii="仿宋_GB2312" w:eastAsia="仿宋_GB2312" w:hAnsi="微软雅黑" w:cs="微软雅黑" w:hint="eastAsia"/>
          <w:sz w:val="32"/>
          <w:szCs w:val="32"/>
        </w:rPr>
        <w:t>四</w:t>
      </w:r>
      <w:r>
        <w:rPr>
          <w:rFonts w:ascii="仿宋_GB2312" w:eastAsia="仿宋_GB2312" w:hAnsi="微软雅黑" w:cs="微软雅黑"/>
          <w:sz w:val="32"/>
          <w:szCs w:val="32"/>
        </w:rPr>
        <w:t>)</w:t>
      </w:r>
      <w:r>
        <w:rPr>
          <w:rFonts w:ascii="仿宋_GB2312" w:eastAsia="仿宋_GB2312" w:hAnsi="微软雅黑" w:cs="微软雅黑" w:hint="eastAsia"/>
          <w:sz w:val="32"/>
          <w:szCs w:val="32"/>
        </w:rPr>
        <w:t>、</w:t>
      </w:r>
      <w:r w:rsidRPr="007E2FB0">
        <w:rPr>
          <w:rFonts w:ascii="仿宋_GB2312" w:eastAsia="仿宋_GB2312" w:hAnsi="微软雅黑" w:cs="微软雅黑" w:hint="eastAsia"/>
          <w:sz w:val="32"/>
          <w:szCs w:val="32"/>
        </w:rPr>
        <w:t>报名表交至承办单位后，参赛队不得更换比赛队员。</w:t>
      </w:r>
    </w:p>
    <w:p w14:paraId="21102EF1" w14:textId="77777777" w:rsidR="004B60A8" w:rsidRPr="007E2FB0" w:rsidRDefault="004B60A8" w:rsidP="004B60A8">
      <w:pPr>
        <w:pStyle w:val="a7"/>
        <w:numPr>
          <w:ilvl w:val="0"/>
          <w:numId w:val="1"/>
        </w:numPr>
        <w:spacing w:line="560" w:lineRule="exact"/>
        <w:ind w:left="0" w:firstLine="640"/>
        <w:rPr>
          <w:rFonts w:ascii="黑体" w:eastAsia="黑体" w:hAnsi="黑体" w:cs="微软雅黑"/>
          <w:sz w:val="32"/>
          <w:szCs w:val="32"/>
        </w:rPr>
      </w:pPr>
      <w:r>
        <w:rPr>
          <w:rFonts w:ascii="黑体" w:eastAsia="黑体" w:hAnsi="黑体" w:cs="微软雅黑" w:hint="eastAsia"/>
          <w:sz w:val="32"/>
          <w:szCs w:val="32"/>
        </w:rPr>
        <w:t>赛事联系人</w:t>
      </w:r>
      <w:r w:rsidRPr="007E2FB0">
        <w:rPr>
          <w:rFonts w:ascii="黑体" w:eastAsia="黑体" w:hAnsi="黑体" w:cs="微软雅黑" w:hint="eastAsia"/>
          <w:sz w:val="32"/>
          <w:szCs w:val="32"/>
        </w:rPr>
        <w:t>及联系方式</w:t>
      </w:r>
    </w:p>
    <w:p w14:paraId="04E588C1" w14:textId="77777777" w:rsidR="004B60A8" w:rsidRPr="007E2FB0" w:rsidRDefault="004B60A8" w:rsidP="004B60A8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高老师：1</w:t>
      </w:r>
      <w:r>
        <w:rPr>
          <w:rFonts w:ascii="仿宋_GB2312" w:eastAsia="仿宋_GB2312" w:hAnsi="微软雅黑" w:cs="微软雅黑"/>
          <w:sz w:val="32"/>
          <w:szCs w:val="32"/>
        </w:rPr>
        <w:t>7319715693</w:t>
      </w:r>
    </w:p>
    <w:p w14:paraId="74BC063D" w14:textId="77777777" w:rsidR="004B60A8" w:rsidRDefault="004B60A8" w:rsidP="004B60A8">
      <w:pPr>
        <w:pStyle w:val="a7"/>
        <w:numPr>
          <w:ilvl w:val="0"/>
          <w:numId w:val="1"/>
        </w:numPr>
        <w:spacing w:line="560" w:lineRule="exact"/>
        <w:ind w:left="0" w:firstLine="640"/>
        <w:rPr>
          <w:rFonts w:ascii="黑体" w:eastAsia="黑体" w:hAnsi="黑体" w:cs="微软雅黑"/>
          <w:sz w:val="32"/>
          <w:szCs w:val="32"/>
        </w:rPr>
      </w:pPr>
      <w:r w:rsidRPr="007E2FB0">
        <w:rPr>
          <w:rFonts w:ascii="黑体" w:eastAsia="黑体" w:hAnsi="黑体" w:cs="微软雅黑" w:hint="eastAsia"/>
          <w:sz w:val="32"/>
          <w:szCs w:val="32"/>
        </w:rPr>
        <w:t>未尽事宜，另行通知</w:t>
      </w:r>
    </w:p>
    <w:p w14:paraId="6C483FDA" w14:textId="77777777" w:rsidR="004B60A8" w:rsidRPr="002A7AD2" w:rsidRDefault="004B60A8" w:rsidP="004B60A8">
      <w:pPr>
        <w:widowControl/>
        <w:shd w:val="clear" w:color="auto" w:fill="FFFFFF"/>
        <w:spacing w:line="560" w:lineRule="exact"/>
        <w:ind w:right="40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2A7AD2"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2024年10月1</w:t>
      </w:r>
      <w:r w:rsidRPr="002A7AD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5日</w:t>
      </w:r>
    </w:p>
    <w:p w14:paraId="2AC68B67" w14:textId="77777777" w:rsidR="004B60A8" w:rsidRDefault="004B60A8" w:rsidP="004B60A8">
      <w:pPr>
        <w:pStyle w:val="a5"/>
        <w:spacing w:before="0" w:beforeAutospacing="0" w:after="0" w:afterAutospacing="0" w:line="360" w:lineRule="auto"/>
        <w:ind w:firstLineChars="200" w:firstLine="560"/>
        <w:rPr>
          <w:rFonts w:ascii="方正小标宋简体" w:eastAsia="方正小标宋简体"/>
          <w:sz w:val="32"/>
          <w:szCs w:val="32"/>
        </w:rPr>
      </w:pPr>
      <w:r>
        <w:rPr>
          <w:rFonts w:ascii="仿宋_GB2312" w:eastAsia="仿宋_GB2312" w:hAnsi="微软雅黑" w:cs="微软雅黑"/>
          <w:sz w:val="28"/>
        </w:rPr>
        <w:br w:type="page"/>
      </w:r>
    </w:p>
    <w:p w14:paraId="1DDEB5FA" w14:textId="77777777" w:rsidR="004B60A8" w:rsidRDefault="004B60A8" w:rsidP="004B60A8">
      <w:pPr>
        <w:jc w:val="center"/>
        <w:rPr>
          <w:rFonts w:ascii="方正小标宋简体" w:eastAsia="方正小标宋简体" w:hAnsiTheme="minorEastAsia"/>
          <w:bCs/>
          <w:sz w:val="36"/>
          <w:szCs w:val="36"/>
        </w:rPr>
      </w:pPr>
      <w:r w:rsidRPr="004C7057">
        <w:rPr>
          <w:rFonts w:ascii="方正小标宋简体" w:eastAsia="方正小标宋简体" w:hAnsiTheme="minorEastAsia" w:hint="eastAsia"/>
          <w:bCs/>
          <w:sz w:val="36"/>
          <w:szCs w:val="36"/>
        </w:rPr>
        <w:lastRenderedPageBreak/>
        <w:t>郑州旅游职业学院202</w:t>
      </w:r>
      <w:r w:rsidRPr="004C7057">
        <w:rPr>
          <w:rFonts w:ascii="方正小标宋简体" w:eastAsia="方正小标宋简体" w:hAnsiTheme="minorEastAsia"/>
          <w:bCs/>
          <w:sz w:val="36"/>
          <w:szCs w:val="36"/>
        </w:rPr>
        <w:t>4</w:t>
      </w:r>
      <w:r w:rsidRPr="004C7057">
        <w:rPr>
          <w:rFonts w:ascii="方正小标宋简体" w:eastAsia="方正小标宋简体" w:hAnsiTheme="minorEastAsia" w:hint="eastAsia"/>
          <w:bCs/>
          <w:sz w:val="36"/>
          <w:szCs w:val="36"/>
        </w:rPr>
        <w:t>年“阳光杯”</w:t>
      </w:r>
    </w:p>
    <w:p w14:paraId="03F7FD35" w14:textId="77777777" w:rsidR="004B60A8" w:rsidRPr="004C7057" w:rsidRDefault="004B60A8" w:rsidP="004B60A8">
      <w:pPr>
        <w:jc w:val="center"/>
        <w:rPr>
          <w:rFonts w:ascii="方正小标宋简体" w:eastAsia="方正小标宋简体" w:hAnsiTheme="minorEastAsia"/>
          <w:bCs/>
          <w:sz w:val="36"/>
          <w:szCs w:val="36"/>
        </w:rPr>
      </w:pPr>
      <w:r w:rsidRPr="004C7057">
        <w:rPr>
          <w:rFonts w:ascii="方正小标宋简体" w:eastAsia="方正小标宋简体" w:hAnsiTheme="minorEastAsia" w:hint="eastAsia"/>
          <w:bCs/>
          <w:sz w:val="36"/>
          <w:szCs w:val="36"/>
        </w:rPr>
        <w:t>篮球比赛报名表</w:t>
      </w:r>
    </w:p>
    <w:p w14:paraId="5BB9955F" w14:textId="77777777" w:rsidR="004B60A8" w:rsidRDefault="004B60A8" w:rsidP="004B60A8">
      <w:pPr>
        <w:tabs>
          <w:tab w:val="center" w:pos="3641"/>
          <w:tab w:val="right" w:pos="8838"/>
        </w:tabs>
        <w:spacing w:line="360" w:lineRule="auto"/>
        <w:ind w:firstLineChars="200" w:firstLine="420"/>
        <w:rPr>
          <w:rFonts w:ascii="仿宋_GB2312" w:eastAsia="仿宋_GB2312" w:hAnsi="微软雅黑" w:cs="微软雅黑"/>
        </w:rPr>
      </w:pPr>
    </w:p>
    <w:p w14:paraId="79A44369" w14:textId="77777777" w:rsidR="004B60A8" w:rsidRPr="00AE56C6" w:rsidRDefault="004B60A8" w:rsidP="004B60A8">
      <w:pPr>
        <w:tabs>
          <w:tab w:val="center" w:pos="3641"/>
          <w:tab w:val="right" w:pos="8838"/>
        </w:tabs>
        <w:spacing w:line="360" w:lineRule="auto"/>
        <w:rPr>
          <w:rFonts w:ascii="仿宋_GB2312" w:eastAsia="仿宋_GB2312" w:hAnsi="微软雅黑" w:cs="微软雅黑"/>
          <w:sz w:val="28"/>
          <w:szCs w:val="28"/>
        </w:rPr>
      </w:pPr>
      <w:r w:rsidRPr="007E47C7">
        <w:rPr>
          <w:rFonts w:ascii="仿宋_GB2312" w:eastAsia="仿宋_GB2312" w:hAnsi="微软雅黑" w:cs="微软雅黑" w:hint="eastAsia"/>
          <w:sz w:val="28"/>
          <w:szCs w:val="28"/>
        </w:rPr>
        <w:t>单位·</w:t>
      </w:r>
      <w:r w:rsidRPr="007E47C7">
        <w:rPr>
          <w:rFonts w:ascii="仿宋_GB2312" w:eastAsia="仿宋_GB2312" w:hAnsi="微软雅黑" w:cs="微软雅黑" w:hint="eastAsia"/>
          <w:sz w:val="28"/>
          <w:szCs w:val="28"/>
        </w:rPr>
        <w:tab/>
        <w:t xml:space="preserve">      </w:t>
      </w:r>
      <w:r>
        <w:rPr>
          <w:rFonts w:ascii="仿宋_GB2312" w:eastAsia="仿宋_GB2312" w:hAnsi="微软雅黑" w:cs="微软雅黑"/>
          <w:sz w:val="28"/>
          <w:szCs w:val="28"/>
        </w:rPr>
        <w:t xml:space="preserve"> </w:t>
      </w:r>
      <w:r w:rsidRPr="007E47C7">
        <w:rPr>
          <w:rFonts w:ascii="仿宋_GB2312" w:eastAsia="仿宋_GB2312" w:hAnsi="微软雅黑" w:cs="微软雅黑" w:hint="eastAsia"/>
          <w:sz w:val="28"/>
          <w:szCs w:val="28"/>
        </w:rPr>
        <w:t xml:space="preserve">  </w:t>
      </w:r>
      <w:r>
        <w:rPr>
          <w:rFonts w:ascii="仿宋_GB2312" w:eastAsia="仿宋_GB2312" w:hAnsi="微软雅黑" w:cs="微软雅黑" w:hint="eastAsia"/>
          <w:sz w:val="28"/>
          <w:szCs w:val="28"/>
        </w:rPr>
        <w:t xml:space="preserve">领队 </w:t>
      </w:r>
      <w:r>
        <w:rPr>
          <w:rFonts w:ascii="仿宋_GB2312" w:eastAsia="仿宋_GB2312" w:hAnsi="微软雅黑" w:cs="微软雅黑"/>
          <w:sz w:val="28"/>
          <w:szCs w:val="28"/>
        </w:rPr>
        <w:t xml:space="preserve">       </w:t>
      </w:r>
      <w:r>
        <w:rPr>
          <w:rFonts w:ascii="仿宋_GB2312" w:eastAsia="仿宋_GB2312" w:hAnsi="微软雅黑" w:cs="微软雅黑" w:hint="eastAsia"/>
          <w:sz w:val="28"/>
          <w:szCs w:val="28"/>
        </w:rPr>
        <w:t>教练员</w:t>
      </w:r>
      <w:r w:rsidRPr="007E47C7">
        <w:rPr>
          <w:rFonts w:ascii="仿宋_GB2312" w:eastAsia="仿宋_GB2312" w:hAnsi="微软雅黑" w:cs="微软雅黑" w:hint="eastAsia"/>
          <w:sz w:val="28"/>
          <w:szCs w:val="28"/>
        </w:rPr>
        <w:t xml:space="preserve">      </w:t>
      </w:r>
      <w:r>
        <w:rPr>
          <w:rFonts w:ascii="仿宋_GB2312" w:eastAsia="仿宋_GB2312" w:hAnsi="微软雅黑" w:cs="微软雅黑"/>
          <w:sz w:val="28"/>
          <w:szCs w:val="28"/>
        </w:rPr>
        <w:t xml:space="preserve">  </w:t>
      </w:r>
      <w:r>
        <w:rPr>
          <w:rFonts w:ascii="仿宋_GB2312" w:eastAsia="仿宋_GB2312" w:hAnsi="微软雅黑" w:cs="微软雅黑" w:hint="eastAsia"/>
          <w:sz w:val="28"/>
          <w:szCs w:val="28"/>
        </w:rPr>
        <w:t>联系电话：</w:t>
      </w:r>
    </w:p>
    <w:tbl>
      <w:tblPr>
        <w:tblStyle w:val="a6"/>
        <w:tblW w:w="8784" w:type="dxa"/>
        <w:jc w:val="center"/>
        <w:tblLook w:val="04A0" w:firstRow="1" w:lastRow="0" w:firstColumn="1" w:lastColumn="0" w:noHBand="0" w:noVBand="1"/>
      </w:tblPr>
      <w:tblGrid>
        <w:gridCol w:w="936"/>
        <w:gridCol w:w="1712"/>
        <w:gridCol w:w="1909"/>
        <w:gridCol w:w="2823"/>
        <w:gridCol w:w="1404"/>
      </w:tblGrid>
      <w:tr w:rsidR="004B60A8" w:rsidRPr="003D1849" w14:paraId="3ED4F3EC" w14:textId="77777777" w:rsidTr="00A07E72">
        <w:trPr>
          <w:trHeight w:val="671"/>
          <w:jc w:val="center"/>
        </w:trPr>
        <w:tc>
          <w:tcPr>
            <w:tcW w:w="846" w:type="dxa"/>
          </w:tcPr>
          <w:bookmarkEnd w:id="2"/>
          <w:p w14:paraId="2DBB148C" w14:textId="77777777" w:rsidR="004B60A8" w:rsidRPr="003D1849" w:rsidRDefault="004B60A8" w:rsidP="00A07E7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731" w:type="dxa"/>
          </w:tcPr>
          <w:p w14:paraId="7D100D02" w14:textId="77777777" w:rsidR="004B60A8" w:rsidRPr="003D1849" w:rsidRDefault="004B60A8" w:rsidP="00A07E7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931" w:type="dxa"/>
          </w:tcPr>
          <w:p w14:paraId="6BCFF0DF" w14:textId="77777777" w:rsidR="004B60A8" w:rsidRPr="003D1849" w:rsidRDefault="004B60A8" w:rsidP="00A07E7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2858" w:type="dxa"/>
          </w:tcPr>
          <w:p w14:paraId="235891A0" w14:textId="77777777" w:rsidR="004B60A8" w:rsidRPr="003D1849" w:rsidRDefault="004B60A8" w:rsidP="00A07E7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专业/班级</w:t>
            </w:r>
          </w:p>
        </w:tc>
        <w:tc>
          <w:tcPr>
            <w:tcW w:w="1418" w:type="dxa"/>
          </w:tcPr>
          <w:p w14:paraId="17D76F49" w14:textId="77777777" w:rsidR="004B60A8" w:rsidRPr="003D1849" w:rsidRDefault="004B60A8" w:rsidP="00A07E7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场上号码</w:t>
            </w:r>
          </w:p>
        </w:tc>
      </w:tr>
      <w:tr w:rsidR="004B60A8" w:rsidRPr="003D1849" w14:paraId="15BFDA94" w14:textId="77777777" w:rsidTr="00A07E72">
        <w:trPr>
          <w:trHeight w:val="691"/>
          <w:jc w:val="center"/>
        </w:trPr>
        <w:tc>
          <w:tcPr>
            <w:tcW w:w="846" w:type="dxa"/>
          </w:tcPr>
          <w:p w14:paraId="0A9E8B9D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14:paraId="7F5EC891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1" w:type="dxa"/>
          </w:tcPr>
          <w:p w14:paraId="72416E44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8" w:type="dxa"/>
          </w:tcPr>
          <w:p w14:paraId="53300FD4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DC0BDC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0A8" w:rsidRPr="003D1849" w14:paraId="117F55BE" w14:textId="77777777" w:rsidTr="00A07E72">
        <w:trPr>
          <w:trHeight w:val="671"/>
          <w:jc w:val="center"/>
        </w:trPr>
        <w:tc>
          <w:tcPr>
            <w:tcW w:w="846" w:type="dxa"/>
          </w:tcPr>
          <w:p w14:paraId="7C3129B7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14:paraId="051A5C67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1" w:type="dxa"/>
          </w:tcPr>
          <w:p w14:paraId="5F5785E7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8" w:type="dxa"/>
          </w:tcPr>
          <w:p w14:paraId="3BB8C862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EC2CCC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0A8" w:rsidRPr="003D1849" w14:paraId="36463972" w14:textId="77777777" w:rsidTr="00A07E72">
        <w:trPr>
          <w:trHeight w:val="691"/>
          <w:jc w:val="center"/>
        </w:trPr>
        <w:tc>
          <w:tcPr>
            <w:tcW w:w="846" w:type="dxa"/>
          </w:tcPr>
          <w:p w14:paraId="5D092660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14:paraId="43120E3C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1" w:type="dxa"/>
          </w:tcPr>
          <w:p w14:paraId="26B8FA13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8" w:type="dxa"/>
          </w:tcPr>
          <w:p w14:paraId="215E826C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BE22B4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0A8" w:rsidRPr="003D1849" w14:paraId="5F4ABC2F" w14:textId="77777777" w:rsidTr="00A07E72">
        <w:trPr>
          <w:trHeight w:val="671"/>
          <w:jc w:val="center"/>
        </w:trPr>
        <w:tc>
          <w:tcPr>
            <w:tcW w:w="846" w:type="dxa"/>
          </w:tcPr>
          <w:p w14:paraId="3F168D07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 w14:paraId="5F2D0B60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1" w:type="dxa"/>
          </w:tcPr>
          <w:p w14:paraId="5E1A46CD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8" w:type="dxa"/>
          </w:tcPr>
          <w:p w14:paraId="311B1A03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C1C25F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0A8" w:rsidRPr="003D1849" w14:paraId="08915B65" w14:textId="77777777" w:rsidTr="00A07E72">
        <w:trPr>
          <w:trHeight w:val="691"/>
          <w:jc w:val="center"/>
        </w:trPr>
        <w:tc>
          <w:tcPr>
            <w:tcW w:w="846" w:type="dxa"/>
          </w:tcPr>
          <w:p w14:paraId="512232B6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731" w:type="dxa"/>
          </w:tcPr>
          <w:p w14:paraId="28004F94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1" w:type="dxa"/>
          </w:tcPr>
          <w:p w14:paraId="2EF9A3FA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8" w:type="dxa"/>
          </w:tcPr>
          <w:p w14:paraId="3A14850A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409498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0A8" w:rsidRPr="003D1849" w14:paraId="137E0288" w14:textId="77777777" w:rsidTr="00A07E72">
        <w:trPr>
          <w:trHeight w:val="691"/>
          <w:jc w:val="center"/>
        </w:trPr>
        <w:tc>
          <w:tcPr>
            <w:tcW w:w="846" w:type="dxa"/>
          </w:tcPr>
          <w:p w14:paraId="4B6BF2CE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731" w:type="dxa"/>
          </w:tcPr>
          <w:p w14:paraId="074E9CC2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1" w:type="dxa"/>
          </w:tcPr>
          <w:p w14:paraId="6DE082BC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8" w:type="dxa"/>
          </w:tcPr>
          <w:p w14:paraId="59045258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D7D11D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0A8" w:rsidRPr="003D1849" w14:paraId="3F4D1D3B" w14:textId="77777777" w:rsidTr="00A07E72">
        <w:trPr>
          <w:trHeight w:val="691"/>
          <w:jc w:val="center"/>
        </w:trPr>
        <w:tc>
          <w:tcPr>
            <w:tcW w:w="846" w:type="dxa"/>
          </w:tcPr>
          <w:p w14:paraId="6433C956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731" w:type="dxa"/>
          </w:tcPr>
          <w:p w14:paraId="31BFCF58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1" w:type="dxa"/>
          </w:tcPr>
          <w:p w14:paraId="26823A69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8" w:type="dxa"/>
          </w:tcPr>
          <w:p w14:paraId="6D07A702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9EE1E6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0A8" w:rsidRPr="003D1849" w14:paraId="7B20D257" w14:textId="77777777" w:rsidTr="00A07E72">
        <w:trPr>
          <w:trHeight w:val="691"/>
          <w:jc w:val="center"/>
        </w:trPr>
        <w:tc>
          <w:tcPr>
            <w:tcW w:w="846" w:type="dxa"/>
          </w:tcPr>
          <w:p w14:paraId="0C6730C3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731" w:type="dxa"/>
          </w:tcPr>
          <w:p w14:paraId="6DC65186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1" w:type="dxa"/>
          </w:tcPr>
          <w:p w14:paraId="6C3273B8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8" w:type="dxa"/>
          </w:tcPr>
          <w:p w14:paraId="668E455D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07F3CC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0A8" w:rsidRPr="003D1849" w14:paraId="6A0FAFBE" w14:textId="77777777" w:rsidTr="00A07E72">
        <w:trPr>
          <w:trHeight w:val="691"/>
          <w:jc w:val="center"/>
        </w:trPr>
        <w:tc>
          <w:tcPr>
            <w:tcW w:w="846" w:type="dxa"/>
          </w:tcPr>
          <w:p w14:paraId="35324FEA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731" w:type="dxa"/>
          </w:tcPr>
          <w:p w14:paraId="663084AB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1" w:type="dxa"/>
          </w:tcPr>
          <w:p w14:paraId="6E5E8AF4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8" w:type="dxa"/>
          </w:tcPr>
          <w:p w14:paraId="3C05B5FE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2394C9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0A8" w:rsidRPr="003D1849" w14:paraId="228A3ED9" w14:textId="77777777" w:rsidTr="00A07E72">
        <w:trPr>
          <w:trHeight w:val="691"/>
          <w:jc w:val="center"/>
        </w:trPr>
        <w:tc>
          <w:tcPr>
            <w:tcW w:w="846" w:type="dxa"/>
          </w:tcPr>
          <w:p w14:paraId="76D60C39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D1849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14:paraId="0C9FDEBF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1" w:type="dxa"/>
          </w:tcPr>
          <w:p w14:paraId="6C30F88F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8" w:type="dxa"/>
          </w:tcPr>
          <w:p w14:paraId="2DBC887A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CC73FB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0A8" w:rsidRPr="003D1849" w14:paraId="28BA3888" w14:textId="77777777" w:rsidTr="00A07E72">
        <w:trPr>
          <w:trHeight w:val="691"/>
          <w:jc w:val="center"/>
        </w:trPr>
        <w:tc>
          <w:tcPr>
            <w:tcW w:w="846" w:type="dxa"/>
          </w:tcPr>
          <w:p w14:paraId="2C99DC6E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D1849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14:paraId="25AA3A62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1" w:type="dxa"/>
          </w:tcPr>
          <w:p w14:paraId="0E8E93F3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8" w:type="dxa"/>
          </w:tcPr>
          <w:p w14:paraId="0ECE9CA9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5CA888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0A8" w:rsidRPr="003D1849" w14:paraId="5FCA734F" w14:textId="77777777" w:rsidTr="00A07E72">
        <w:trPr>
          <w:trHeight w:val="691"/>
          <w:jc w:val="center"/>
        </w:trPr>
        <w:tc>
          <w:tcPr>
            <w:tcW w:w="846" w:type="dxa"/>
          </w:tcPr>
          <w:p w14:paraId="0B178C0E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D1849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14:paraId="2164B5FA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1" w:type="dxa"/>
          </w:tcPr>
          <w:p w14:paraId="2FA5F6D6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8" w:type="dxa"/>
          </w:tcPr>
          <w:p w14:paraId="0CFB405E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E11AB6" w14:textId="77777777" w:rsidR="004B60A8" w:rsidRPr="003D1849" w:rsidRDefault="004B60A8" w:rsidP="00A07E7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74B68A91" w14:textId="77777777" w:rsidR="004B60A8" w:rsidRDefault="004B60A8" w:rsidP="004B60A8">
      <w:pPr>
        <w:spacing w:line="360" w:lineRule="auto"/>
        <w:ind w:firstLineChars="200" w:firstLine="420"/>
      </w:pPr>
    </w:p>
    <w:p w14:paraId="19EED9F5" w14:textId="0E762BD2" w:rsidR="004B60A8" w:rsidRDefault="004B60A8" w:rsidP="00354254">
      <w:pPr>
        <w:widowControl/>
        <w:spacing w:line="360" w:lineRule="auto"/>
        <w:jc w:val="left"/>
      </w:pPr>
    </w:p>
    <w:sectPr w:rsidR="004B60A8" w:rsidSect="00354254">
      <w:pgSz w:w="11907" w:h="16839"/>
      <w:pgMar w:top="1431" w:right="1785" w:bottom="1143" w:left="1785" w:header="0" w:footer="8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A5F1" w14:textId="77777777" w:rsidR="00986ADB" w:rsidRDefault="00986ADB" w:rsidP="004B60A8">
      <w:r>
        <w:separator/>
      </w:r>
    </w:p>
  </w:endnote>
  <w:endnote w:type="continuationSeparator" w:id="0">
    <w:p w14:paraId="1C4C5337" w14:textId="77777777" w:rsidR="00986ADB" w:rsidRDefault="00986ADB" w:rsidP="004B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620FB" w14:textId="77777777" w:rsidR="00986ADB" w:rsidRDefault="00986ADB" w:rsidP="004B60A8">
      <w:r>
        <w:separator/>
      </w:r>
    </w:p>
  </w:footnote>
  <w:footnote w:type="continuationSeparator" w:id="0">
    <w:p w14:paraId="75BADFED" w14:textId="77777777" w:rsidR="00986ADB" w:rsidRDefault="00986ADB" w:rsidP="004B6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6408F"/>
    <w:multiLevelType w:val="multilevel"/>
    <w:tmpl w:val="2896408F"/>
    <w:lvl w:ilvl="0">
      <w:start w:val="1"/>
      <w:numFmt w:val="chineseCountingThousand"/>
      <w:suff w:val="nothing"/>
      <w:lvlText w:val="%1、"/>
      <w:lvlJc w:val="left"/>
      <w:pPr>
        <w:ind w:left="-470" w:firstLine="47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9" w:hanging="420"/>
      </w:pPr>
    </w:lvl>
    <w:lvl w:ilvl="2">
      <w:start w:val="1"/>
      <w:numFmt w:val="lowerRoman"/>
      <w:lvlText w:val="%3."/>
      <w:lvlJc w:val="right"/>
      <w:pPr>
        <w:ind w:left="639" w:hanging="420"/>
      </w:pPr>
    </w:lvl>
    <w:lvl w:ilvl="3">
      <w:start w:val="1"/>
      <w:numFmt w:val="decimal"/>
      <w:lvlText w:val="%4."/>
      <w:lvlJc w:val="left"/>
      <w:pPr>
        <w:ind w:left="1059" w:hanging="420"/>
      </w:pPr>
    </w:lvl>
    <w:lvl w:ilvl="4">
      <w:start w:val="1"/>
      <w:numFmt w:val="lowerLetter"/>
      <w:lvlText w:val="%5)"/>
      <w:lvlJc w:val="left"/>
      <w:pPr>
        <w:ind w:left="1479" w:hanging="420"/>
      </w:pPr>
    </w:lvl>
    <w:lvl w:ilvl="5">
      <w:start w:val="1"/>
      <w:numFmt w:val="lowerRoman"/>
      <w:lvlText w:val="%6."/>
      <w:lvlJc w:val="right"/>
      <w:pPr>
        <w:ind w:left="1899" w:hanging="420"/>
      </w:pPr>
    </w:lvl>
    <w:lvl w:ilvl="6">
      <w:start w:val="1"/>
      <w:numFmt w:val="decimal"/>
      <w:lvlText w:val="%7."/>
      <w:lvlJc w:val="left"/>
      <w:pPr>
        <w:ind w:left="2319" w:hanging="420"/>
      </w:pPr>
    </w:lvl>
    <w:lvl w:ilvl="7">
      <w:start w:val="1"/>
      <w:numFmt w:val="lowerLetter"/>
      <w:lvlText w:val="%8)"/>
      <w:lvlJc w:val="left"/>
      <w:pPr>
        <w:ind w:left="2739" w:hanging="420"/>
      </w:pPr>
    </w:lvl>
    <w:lvl w:ilvl="8">
      <w:start w:val="1"/>
      <w:numFmt w:val="lowerRoman"/>
      <w:lvlText w:val="%9."/>
      <w:lvlJc w:val="right"/>
      <w:pPr>
        <w:ind w:left="3159" w:hanging="420"/>
      </w:pPr>
    </w:lvl>
  </w:abstractNum>
  <w:abstractNum w:abstractNumId="1" w15:restartNumberingAfterBreak="0">
    <w:nsid w:val="43BD613D"/>
    <w:multiLevelType w:val="hybridMultilevel"/>
    <w:tmpl w:val="B048700C"/>
    <w:lvl w:ilvl="0" w:tplc="4A80912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8D1268"/>
    <w:multiLevelType w:val="hybridMultilevel"/>
    <w:tmpl w:val="9BEAD160"/>
    <w:lvl w:ilvl="0" w:tplc="C152F8D4">
      <w:start w:val="1"/>
      <w:numFmt w:val="chineseCountingThousand"/>
      <w:lvlText w:val="%1、"/>
      <w:lvlJc w:val="righ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A8"/>
    <w:rsid w:val="00354254"/>
    <w:rsid w:val="003F28B4"/>
    <w:rsid w:val="004B60A8"/>
    <w:rsid w:val="00986ADB"/>
    <w:rsid w:val="00D6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79C73"/>
  <w15:chartTrackingRefBased/>
  <w15:docId w15:val="{D37E7D04-F182-4F65-99D3-A38B4E2B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6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B60A8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B60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4B60A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B60A8"/>
    <w:pPr>
      <w:ind w:firstLineChars="200" w:firstLine="420"/>
    </w:pPr>
  </w:style>
  <w:style w:type="table" w:customStyle="1" w:styleId="TableNormal">
    <w:name w:val="Table Normal"/>
    <w:semiHidden/>
    <w:unhideWhenUsed/>
    <w:qFormat/>
    <w:rsid w:val="004B60A8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4B6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B60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李挚鹏</dc:creator>
  <cp:keywords/>
  <dc:description/>
  <cp:lastModifiedBy>李挚鹏</cp:lastModifiedBy>
  <cp:revision>2</cp:revision>
  <dcterms:created xsi:type="dcterms:W3CDTF">2024-10-16T07:22:00Z</dcterms:created>
  <dcterms:modified xsi:type="dcterms:W3CDTF">2024-10-16T07:22:00Z</dcterms:modified>
</cp:coreProperties>
</file>